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0"/>
      </w:tblGrid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Strain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number</w:t>
            </w:r>
            <w:proofErr w:type="spellEnd"/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Acetobacter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ghanensis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23848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Acinetobacter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baumannii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1041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Arcobacter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mytili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24559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Bordetella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pertussis LMG 14455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Burkholderia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cepacia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1222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Campylobacter coli LMG 6440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Campylobacter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concisus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7788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Campylobacter </w:t>
            </w:r>
            <w:proofErr w:type="spellStart"/>
            <w:r>
              <w:rPr>
                <w:rFonts w:ascii="Calibri" w:hAnsi="Calibri" w:cs="Calibri"/>
                <w:color w:val="000000"/>
              </w:rPr>
              <w:t>curvus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7609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Campylobacter </w:t>
            </w:r>
            <w:proofErr w:type="spellStart"/>
            <w:r>
              <w:rPr>
                <w:rFonts w:ascii="Calibri" w:hAnsi="Calibri" w:cs="Calibri"/>
                <w:color w:val="000000"/>
              </w:rPr>
              <w:t>fetus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subsp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fetus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6442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Campylobacter </w:t>
            </w:r>
            <w:proofErr w:type="spellStart"/>
            <w:r>
              <w:rPr>
                <w:rFonts w:ascii="Calibri" w:hAnsi="Calibri" w:cs="Calibri"/>
                <w:color w:val="000000"/>
              </w:rPr>
              <w:t>fetus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subsp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testudinum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27499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Campylobacter </w:t>
            </w:r>
            <w:proofErr w:type="spellStart"/>
            <w:r>
              <w:rPr>
                <w:rFonts w:ascii="Calibri" w:hAnsi="Calibri" w:cs="Calibri"/>
                <w:color w:val="000000"/>
              </w:rPr>
              <w:t>fetus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subsp</w:t>
            </w:r>
            <w:proofErr w:type="spellEnd"/>
            <w:r>
              <w:rPr>
                <w:rFonts w:ascii="Calibri" w:hAnsi="Calibri" w:cs="Calibri"/>
                <w:color w:val="000000"/>
              </w:rPr>
              <w:t>. venerealis LMG 6443 T</w:t>
            </w:r>
          </w:p>
        </w:tc>
      </w:tr>
      <w:tr w:rsidR="004A46FE" w:rsidRPr="00E636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Pr="00E6368A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Campylobacter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jejuni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subsp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. </w:t>
            </w: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jejuni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 LMG 8841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Citrobacter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freundii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3246 T</w:t>
            </w:r>
          </w:p>
        </w:tc>
      </w:tr>
      <w:tr w:rsidR="004A46FE" w:rsidRPr="00E636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Pr="00E6368A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Clavibacter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michiganensis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subsp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. </w:t>
            </w: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insidiosus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 LMG 3663 T</w:t>
            </w:r>
          </w:p>
        </w:tc>
      </w:tr>
      <w:tr w:rsidR="004A46FE" w:rsidRPr="00E636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Pr="00E6368A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Clavibacter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michiganensis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subsp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. </w:t>
            </w: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michiganensis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 LMG 7333 T</w:t>
            </w:r>
          </w:p>
        </w:tc>
      </w:tr>
      <w:tr w:rsidR="004A46FE" w:rsidRPr="00E636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Pr="00E6368A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Clavibacter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michiganensis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subsp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. </w:t>
            </w: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sepedonicus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 LMG 2889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Clostridium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perfringens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10468 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Clostridium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perfringens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11264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Clostridium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perfringens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12224 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Clostridium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perfringens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12225 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Clostridium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tyrobutyricum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1285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Cronobacter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sakazakii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5740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Cronobacter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turicensis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23827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Curtobacterium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flaccumfaciens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subsp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betae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3596 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Curtobacterium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flaccumfaciens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subsp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flaccumfaciens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3645 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Dickeya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dianthicola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2485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Enterobacter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aerogenes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2094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Enterobacter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cloacae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subsp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cloacae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2783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Enterobacter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oryzendophyticus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26432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Enterobacter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oryziphilus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26429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Enterococcus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faecium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11423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Enterococcus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faecium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17117 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Enterococcus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raffinosus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12888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Erwinia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amylovora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2024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Helicobacter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acinonychis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12684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Helicobacter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18086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Helicobacter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cinaedi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7543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Helicobacter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mustelae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18044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Helicobacter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pametensis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12678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Helicobacter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pullorum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16317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Helicobacter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pylori LMG 19449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Klebsiella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pneumoniae </w:t>
            </w:r>
            <w:proofErr w:type="spellStart"/>
            <w:r>
              <w:rPr>
                <w:rFonts w:ascii="Calibri" w:hAnsi="Calibri" w:cs="Calibri"/>
                <w:color w:val="000000"/>
              </w:rPr>
              <w:t>subsp</w:t>
            </w:r>
            <w:proofErr w:type="spellEnd"/>
            <w:r>
              <w:rPr>
                <w:rFonts w:ascii="Calibri" w:hAnsi="Calibri" w:cs="Calibri"/>
                <w:color w:val="000000"/>
              </w:rPr>
              <w:t>. pneumoniae LMG 2095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Kosakonia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oryzae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24251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Lactobacillus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delbrueckii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subsp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bulgaricus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6901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Lactobacillus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delbrueckii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subsp</w:t>
            </w:r>
            <w:proofErr w:type="spellEnd"/>
            <w:r>
              <w:rPr>
                <w:rFonts w:ascii="Calibri" w:hAnsi="Calibri" w:cs="Calibri"/>
                <w:color w:val="000000"/>
              </w:rPr>
              <w:t>. indicus LMG 22083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Lactobacillus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reuteri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9213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Moraxella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catarrhalis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5128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Pantoea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stewartii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subsp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stewartii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2715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Proteus vulgaris LMG 16708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Pseudomonas aeruginosa LMG 1242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Pseudomonas </w:t>
            </w:r>
            <w:proofErr w:type="spellStart"/>
            <w:r>
              <w:rPr>
                <w:rFonts w:ascii="Calibri" w:hAnsi="Calibri" w:cs="Calibri"/>
                <w:color w:val="000000"/>
              </w:rPr>
              <w:t>viridiflava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2352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Ralstonia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solanacearum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2299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Salmonella </w:t>
            </w:r>
            <w:proofErr w:type="spellStart"/>
            <w:r>
              <w:rPr>
                <w:rFonts w:ascii="Calibri" w:hAnsi="Calibri" w:cs="Calibri"/>
                <w:color w:val="000000"/>
              </w:rPr>
              <w:t>enterica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subsp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enterica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7233 T</w:t>
            </w:r>
          </w:p>
        </w:tc>
      </w:tr>
      <w:tr w:rsidR="004A46FE" w:rsidRPr="00E636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Pr="00E6368A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Serratia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marcescens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subsp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. </w:t>
            </w:r>
            <w:proofErr w:type="spellStart"/>
            <w:r w:rsidRPr="00E6368A">
              <w:rPr>
                <w:rFonts w:ascii="Calibri" w:hAnsi="Calibri" w:cs="Calibri"/>
                <w:color w:val="000000"/>
                <w:lang w:val="fr-FR"/>
              </w:rPr>
              <w:t>marcescens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fr-FR"/>
              </w:rPr>
              <w:t xml:space="preserve"> LMG 2792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Streptococcus </w:t>
            </w:r>
            <w:proofErr w:type="spellStart"/>
            <w:r>
              <w:rPr>
                <w:rFonts w:ascii="Calibri" w:hAnsi="Calibri" w:cs="Calibri"/>
                <w:color w:val="000000"/>
              </w:rPr>
              <w:t>bovis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8518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Tetragenococcus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solitarius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12890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Xanthomonas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fragariae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708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Xanthomonas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oryzae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subsp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oryzae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5047 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Xanthomonas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vesicatoria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911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Xylella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fastidiosa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subsp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fastidiosa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17159 T</w:t>
            </w:r>
          </w:p>
        </w:tc>
      </w:tr>
      <w:tr w:rsidR="004A46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Xylophilus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ampelinus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LMG 5856 T</w:t>
            </w:r>
          </w:p>
        </w:tc>
      </w:tr>
      <w:tr w:rsidR="004A46FE" w:rsidRPr="00E636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A46FE" w:rsidRPr="00E6368A" w:rsidRDefault="004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 w:rsidRPr="00E6368A">
              <w:rPr>
                <w:rFonts w:ascii="Calibri" w:hAnsi="Calibri" w:cs="Calibri"/>
                <w:color w:val="000000"/>
                <w:lang w:val="it-IT"/>
              </w:rPr>
              <w:t>Yersinia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it-IT"/>
              </w:rPr>
              <w:t xml:space="preserve"> enterocolitica </w:t>
            </w:r>
            <w:proofErr w:type="spellStart"/>
            <w:r w:rsidRPr="00E6368A">
              <w:rPr>
                <w:rFonts w:ascii="Calibri" w:hAnsi="Calibri" w:cs="Calibri"/>
                <w:color w:val="000000"/>
                <w:lang w:val="it-IT"/>
              </w:rPr>
              <w:t>subsp</w:t>
            </w:r>
            <w:proofErr w:type="spellEnd"/>
            <w:r w:rsidRPr="00E6368A">
              <w:rPr>
                <w:rFonts w:ascii="Calibri" w:hAnsi="Calibri" w:cs="Calibri"/>
                <w:color w:val="000000"/>
                <w:lang w:val="it-IT"/>
              </w:rPr>
              <w:t>. enterocolitica LMG 7899 T</w:t>
            </w:r>
          </w:p>
        </w:tc>
      </w:tr>
    </w:tbl>
    <w:p w:rsidR="004A46FE" w:rsidRPr="00E6368A" w:rsidRDefault="004A46FE">
      <w:pPr>
        <w:rPr>
          <w:lang w:val="it-IT"/>
        </w:rPr>
      </w:pPr>
    </w:p>
    <w:sectPr w:rsidR="004A46FE" w:rsidRPr="00E6368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D2"/>
    <w:rsid w:val="004A46FE"/>
    <w:rsid w:val="008319D2"/>
    <w:rsid w:val="00E6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70A540-D2F1-4F5E-987F-8933A6F5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Hellemans</dc:creator>
  <cp:keywords/>
  <dc:description/>
  <cp:lastModifiedBy>Claudine Vereecke</cp:lastModifiedBy>
  <cp:revision>2</cp:revision>
  <dcterms:created xsi:type="dcterms:W3CDTF">2016-08-01T13:54:00Z</dcterms:created>
  <dcterms:modified xsi:type="dcterms:W3CDTF">2016-08-01T13:54:00Z</dcterms:modified>
</cp:coreProperties>
</file>