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9" w:type="dxa"/>
        <w:jc w:val="center"/>
        <w:tblInd w:w="-347" w:type="dxa"/>
        <w:tblLayout w:type="fixed"/>
        <w:tblLook w:val="0000" w:firstRow="0" w:lastRow="0" w:firstColumn="0" w:lastColumn="0" w:noHBand="0" w:noVBand="0"/>
      </w:tblPr>
      <w:tblGrid>
        <w:gridCol w:w="7279"/>
        <w:gridCol w:w="2600"/>
      </w:tblGrid>
      <w:tr w:rsidR="00E04D5D" w:rsidRPr="006D1EE6" w:rsidTr="00E75460">
        <w:trPr>
          <w:trHeight w:hRule="exact" w:val="1871"/>
          <w:jc w:val="center"/>
        </w:trPr>
        <w:tc>
          <w:tcPr>
            <w:tcW w:w="9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04D5D" w:rsidRDefault="001158B6" w:rsidP="00A16A3C">
            <w:pPr>
              <w:spacing w:before="120" w:line="240" w:lineRule="exact"/>
              <w:ind w:left="-179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660288" behindDoc="0" locked="0" layoutInCell="1" allowOverlap="1" wp14:anchorId="75508F77" wp14:editId="2E9CBE18">
                  <wp:simplePos x="0" y="0"/>
                  <wp:positionH relativeFrom="margin">
                    <wp:posOffset>-67310</wp:posOffset>
                  </wp:positionH>
                  <wp:positionV relativeFrom="margin">
                    <wp:posOffset>1270</wp:posOffset>
                  </wp:positionV>
                  <wp:extent cx="2038350" cy="1181100"/>
                  <wp:effectExtent l="19050" t="19050" r="19050" b="19050"/>
                  <wp:wrapNone/>
                  <wp:docPr id="16" name="Picture 16" descr="IMG_3855_fu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3855_ful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81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45655D">
              <w:rPr>
                <w:rFonts w:ascii="Arial" w:hAnsi="Arial" w:cs="Arial"/>
                <w:b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662336" behindDoc="0" locked="0" layoutInCell="1" allowOverlap="1" wp14:anchorId="4E356DEB" wp14:editId="72C6A9FC">
                  <wp:simplePos x="0" y="0"/>
                  <wp:positionH relativeFrom="page">
                    <wp:posOffset>1988821</wp:posOffset>
                  </wp:positionH>
                  <wp:positionV relativeFrom="page">
                    <wp:posOffset>1270</wp:posOffset>
                  </wp:positionV>
                  <wp:extent cx="2133600" cy="1181100"/>
                  <wp:effectExtent l="19050" t="19050" r="19050" b="19050"/>
                  <wp:wrapNone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181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91B62">
              <w:rPr>
                <w:rFonts w:ascii="Arial" w:hAnsi="Arial" w:cs="Arial"/>
                <w:b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661312" behindDoc="0" locked="0" layoutInCell="1" allowOverlap="1" wp14:anchorId="4A740BAD" wp14:editId="60F0D1AC">
                  <wp:simplePos x="0" y="0"/>
                  <wp:positionH relativeFrom="margin">
                    <wp:posOffset>4057015</wp:posOffset>
                  </wp:positionH>
                  <wp:positionV relativeFrom="margin">
                    <wp:posOffset>1270</wp:posOffset>
                  </wp:positionV>
                  <wp:extent cx="2133600" cy="1181100"/>
                  <wp:effectExtent l="19050" t="19050" r="19050" b="19050"/>
                  <wp:wrapNone/>
                  <wp:docPr id="17" name="Picture 17" descr="IMG_5902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_5902-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181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7498" w:rsidRPr="00AC786C" w:rsidTr="00F803B8">
        <w:trPr>
          <w:trHeight w:val="1910"/>
          <w:jc w:val="center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F77498" w:rsidRPr="00062CF7" w:rsidRDefault="00F77498" w:rsidP="00A20D55">
            <w:pPr>
              <w:tabs>
                <w:tab w:val="left" w:pos="6379"/>
              </w:tabs>
              <w:spacing w:before="120" w:line="240" w:lineRule="exac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64210">
              <w:rPr>
                <w:rFonts w:ascii="Arial" w:hAnsi="Arial" w:cs="Arial"/>
                <w:b/>
                <w:sz w:val="22"/>
                <w:szCs w:val="22"/>
                <w:lang w:val="en-GB"/>
              </w:rPr>
              <w:t>BCCM/LMBP PLASMID COLLECTION</w:t>
            </w:r>
          </w:p>
          <w:p w:rsidR="00F77498" w:rsidRPr="00786821" w:rsidRDefault="00F77498" w:rsidP="00A20D55">
            <w:pPr>
              <w:tabs>
                <w:tab w:val="left" w:pos="6305"/>
              </w:tabs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86821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Ghent</w:t>
                </w:r>
              </w:smartTag>
              <w:r w:rsidRPr="00786821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786821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University</w:t>
                </w:r>
              </w:smartTag>
            </w:smartTag>
            <w:r w:rsidRPr="0078682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786821">
              <w:rPr>
                <w:rFonts w:ascii="Arial" w:hAnsi="Arial" w:cs="Arial"/>
                <w:sz w:val="18"/>
                <w:szCs w:val="18"/>
                <w:lang w:val="en-US"/>
              </w:rPr>
              <w:t xml:space="preserve"> Department of Biomedical Molecular Biology</w:t>
            </w:r>
          </w:p>
          <w:p w:rsidR="00F77498" w:rsidRPr="00E04D5D" w:rsidRDefault="00F803B8" w:rsidP="00A20D55">
            <w:pPr>
              <w:tabs>
                <w:tab w:val="left" w:pos="6379"/>
              </w:tabs>
              <w:spacing w:line="240" w:lineRule="exact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Technologiepark 927</w:t>
            </w:r>
          </w:p>
          <w:p w:rsidR="00F77498" w:rsidRPr="00E04D5D" w:rsidRDefault="00F77498" w:rsidP="00A20D55">
            <w:pPr>
              <w:tabs>
                <w:tab w:val="left" w:pos="1979"/>
              </w:tabs>
              <w:spacing w:line="240" w:lineRule="exac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E04D5D">
              <w:rPr>
                <w:rFonts w:ascii="Arial" w:hAnsi="Arial" w:cs="Arial"/>
                <w:sz w:val="18"/>
                <w:szCs w:val="18"/>
                <w:lang w:val="nl-BE"/>
              </w:rPr>
              <w:t>9052 Gent-Zwijnaarde</w:t>
            </w:r>
            <w:r w:rsidRPr="00E04D5D">
              <w:rPr>
                <w:rFonts w:ascii="Arial" w:hAnsi="Arial" w:cs="Arial"/>
                <w:sz w:val="18"/>
                <w:szCs w:val="18"/>
                <w:lang w:val="nl-BE"/>
              </w:rPr>
              <w:tab/>
              <w:t>BELGIUM</w:t>
            </w:r>
          </w:p>
          <w:p w:rsidR="00F77498" w:rsidRPr="00F803B8" w:rsidRDefault="00F77498" w:rsidP="00A20D55">
            <w:pPr>
              <w:tabs>
                <w:tab w:val="left" w:pos="1979"/>
                <w:tab w:val="left" w:pos="6379"/>
              </w:tabs>
              <w:spacing w:line="240" w:lineRule="exact"/>
              <w:ind w:right="-607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803B8">
              <w:rPr>
                <w:rFonts w:ascii="Arial" w:hAnsi="Arial" w:cs="Arial"/>
                <w:sz w:val="18"/>
                <w:szCs w:val="18"/>
                <w:lang w:val="nl-BE"/>
              </w:rPr>
              <w:t xml:space="preserve">Tel.: +32 9 33 13 843    </w:t>
            </w:r>
            <w:r w:rsidRPr="00F803B8">
              <w:rPr>
                <w:rFonts w:ascii="Arial" w:hAnsi="Arial" w:cs="Arial"/>
                <w:sz w:val="18"/>
                <w:szCs w:val="18"/>
                <w:lang w:val="nl-BE"/>
              </w:rPr>
              <w:tab/>
            </w:r>
            <w:r w:rsidR="00F803B8" w:rsidRPr="00F803B8">
              <w:rPr>
                <w:rFonts w:ascii="Arial" w:hAnsi="Arial" w:cs="Arial"/>
                <w:sz w:val="18"/>
                <w:szCs w:val="18"/>
                <w:lang w:val="nl-BE"/>
              </w:rPr>
              <w:t>Fax: +32 9 33 13 504</w:t>
            </w:r>
          </w:p>
          <w:p w:rsidR="00F77498" w:rsidRPr="006C2A9C" w:rsidRDefault="00F77498" w:rsidP="00A20D55">
            <w:pPr>
              <w:pStyle w:val="Footer"/>
              <w:tabs>
                <w:tab w:val="clear" w:pos="4320"/>
                <w:tab w:val="clear" w:pos="8640"/>
                <w:tab w:val="left" w:pos="76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2A9C"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C2A9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hyperlink r:id="rId12" w:history="1">
              <w:r w:rsidRPr="00D65EE6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bccm.lmbp@irc.UGent.be</w:t>
              </w:r>
            </w:hyperlink>
            <w:r w:rsidRPr="006C2A9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F77498" w:rsidRPr="00382964" w:rsidRDefault="00F77498" w:rsidP="00A20D55">
            <w:pPr>
              <w:tabs>
                <w:tab w:val="left" w:pos="764"/>
              </w:tabs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2964">
              <w:rPr>
                <w:rFonts w:ascii="Arial" w:hAnsi="Arial" w:cs="Arial"/>
                <w:sz w:val="18"/>
                <w:szCs w:val="18"/>
                <w:lang w:val="en-US"/>
              </w:rPr>
              <w:t>Website:</w:t>
            </w:r>
            <w:r w:rsidRPr="00382964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hyperlink r:id="rId13" w:history="1">
              <w:r w:rsidR="00024DF5" w:rsidRPr="00AC786C">
                <w:rPr>
                  <w:rStyle w:val="Hyperlink"/>
                  <w:rFonts w:ascii="Tahoma" w:hAnsi="Tahoma" w:cs="Tahoma"/>
                  <w:sz w:val="18"/>
                  <w:szCs w:val="18"/>
                  <w:lang w:val="en-US"/>
                </w:rPr>
                <w:t>http://bccm.belspo.be/about-us/bccm-lmbp</w:t>
              </w:r>
            </w:hyperlink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7498" w:rsidRPr="00BA274D" w:rsidRDefault="00F77498" w:rsidP="00F95863">
            <w:pPr>
              <w:pStyle w:val="Footer"/>
              <w:tabs>
                <w:tab w:val="clear" w:pos="4320"/>
                <w:tab w:val="clear" w:pos="8640"/>
                <w:tab w:val="left" w:pos="230"/>
                <w:tab w:val="left" w:pos="6379"/>
              </w:tabs>
              <w:spacing w:before="24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803B8" w:rsidRPr="00AC786C" w:rsidTr="001A07AD">
        <w:trPr>
          <w:trHeight w:hRule="exact" w:val="113"/>
          <w:jc w:val="center"/>
        </w:trPr>
        <w:tc>
          <w:tcPr>
            <w:tcW w:w="9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3B8" w:rsidRDefault="00F803B8" w:rsidP="00A20D55">
            <w:pPr>
              <w:pStyle w:val="BodyText"/>
              <w:tabs>
                <w:tab w:val="left" w:pos="3119"/>
              </w:tabs>
              <w:spacing w:before="120" w:after="60"/>
              <w:ind w:right="459"/>
              <w:jc w:val="both"/>
              <w:rPr>
                <w:rFonts w:ascii="Arial" w:hAnsi="Arial"/>
                <w:b/>
                <w:i w:val="0"/>
                <w:iCs/>
              </w:rPr>
            </w:pPr>
          </w:p>
        </w:tc>
      </w:tr>
      <w:tr w:rsidR="00F803B8" w:rsidRPr="00AC786C" w:rsidTr="00E75460">
        <w:trPr>
          <w:trHeight w:hRule="exact" w:val="567"/>
          <w:jc w:val="center"/>
        </w:trPr>
        <w:tc>
          <w:tcPr>
            <w:tcW w:w="9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B8" w:rsidRPr="0090616E" w:rsidRDefault="00F803B8" w:rsidP="008B6289">
            <w:pPr>
              <w:pStyle w:val="BodyText"/>
              <w:tabs>
                <w:tab w:val="left" w:pos="3119"/>
              </w:tabs>
              <w:spacing w:before="60" w:after="60"/>
              <w:ind w:right="0"/>
              <w:jc w:val="center"/>
              <w:rPr>
                <w:rFonts w:ascii="Arial" w:hAnsi="Arial"/>
                <w:b/>
                <w:i w:val="0"/>
                <w:iCs/>
                <w:sz w:val="22"/>
                <w:szCs w:val="22"/>
              </w:rPr>
            </w:pPr>
            <w:r w:rsidRPr="0090616E">
              <w:rPr>
                <w:rFonts w:ascii="Arial" w:hAnsi="Arial"/>
                <w:b/>
                <w:i w:val="0"/>
                <w:iCs/>
                <w:sz w:val="22"/>
                <w:szCs w:val="22"/>
              </w:rPr>
              <w:t xml:space="preserve">PLEASE PROVIDE US WITH THIS FORM PRIOR TO </w:t>
            </w:r>
            <w:r w:rsidR="00091B62">
              <w:rPr>
                <w:rFonts w:ascii="Arial" w:hAnsi="Arial"/>
                <w:b/>
                <w:i w:val="0"/>
                <w:iCs/>
                <w:sz w:val="22"/>
                <w:szCs w:val="22"/>
              </w:rPr>
              <w:br/>
            </w:r>
            <w:r w:rsidRPr="0090616E">
              <w:rPr>
                <w:rFonts w:ascii="Arial" w:hAnsi="Arial"/>
                <w:b/>
                <w:i w:val="0"/>
                <w:iCs/>
                <w:sz w:val="22"/>
                <w:szCs w:val="22"/>
              </w:rPr>
              <w:t xml:space="preserve">THE DEPOSIT OF THE </w:t>
            </w:r>
            <w:r w:rsidR="00091B62">
              <w:rPr>
                <w:rFonts w:ascii="Arial" w:hAnsi="Arial"/>
                <w:b/>
                <w:i w:val="0"/>
                <w:iCs/>
                <w:sz w:val="22"/>
                <w:szCs w:val="22"/>
              </w:rPr>
              <w:t xml:space="preserve">MICROBIAL </w:t>
            </w:r>
            <w:r>
              <w:rPr>
                <w:rFonts w:ascii="Arial" w:hAnsi="Arial"/>
                <w:b/>
                <w:i w:val="0"/>
                <w:iCs/>
                <w:sz w:val="22"/>
                <w:szCs w:val="22"/>
              </w:rPr>
              <w:t>HOST STRAIN</w:t>
            </w:r>
          </w:p>
        </w:tc>
      </w:tr>
      <w:tr w:rsidR="00F803B8" w:rsidRPr="00AC786C" w:rsidTr="001A07AD">
        <w:trPr>
          <w:trHeight w:hRule="exact" w:val="227"/>
          <w:jc w:val="center"/>
        </w:trPr>
        <w:tc>
          <w:tcPr>
            <w:tcW w:w="9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3B8" w:rsidRPr="001A07AD" w:rsidRDefault="00F803B8" w:rsidP="00A20D55">
            <w:pPr>
              <w:pStyle w:val="BodyText"/>
              <w:tabs>
                <w:tab w:val="left" w:pos="3119"/>
              </w:tabs>
              <w:spacing w:before="120" w:after="60"/>
              <w:ind w:right="459"/>
              <w:jc w:val="both"/>
              <w:rPr>
                <w:rFonts w:ascii="Arial" w:hAnsi="Arial"/>
                <w:b/>
                <w:i w:val="0"/>
                <w:iCs/>
                <w:sz w:val="16"/>
                <w:szCs w:val="16"/>
              </w:rPr>
            </w:pPr>
          </w:p>
        </w:tc>
      </w:tr>
      <w:tr w:rsidR="00F803B8" w:rsidRPr="006D1EE6" w:rsidTr="00E75460">
        <w:trPr>
          <w:trHeight w:hRule="exact" w:val="284"/>
          <w:jc w:val="center"/>
        </w:trPr>
        <w:tc>
          <w:tcPr>
            <w:tcW w:w="9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2"/>
          </w:tcPr>
          <w:p w:rsidR="00F803B8" w:rsidRDefault="00F803B8" w:rsidP="00A20D55">
            <w:pPr>
              <w:pStyle w:val="BodyText"/>
              <w:tabs>
                <w:tab w:val="left" w:pos="3119"/>
              </w:tabs>
              <w:spacing w:before="60" w:after="60"/>
              <w:ind w:right="459"/>
              <w:jc w:val="both"/>
              <w:rPr>
                <w:rFonts w:ascii="Arial" w:hAnsi="Arial"/>
                <w:b/>
                <w:i w:val="0"/>
                <w:iCs/>
              </w:rPr>
            </w:pPr>
            <w:r>
              <w:rPr>
                <w:rFonts w:ascii="Arial" w:hAnsi="Arial"/>
                <w:b/>
                <w:i w:val="0"/>
                <w:iCs/>
              </w:rPr>
              <w:t>NUMBER OF DEPOSITS</w:t>
            </w:r>
          </w:p>
        </w:tc>
      </w:tr>
      <w:tr w:rsidR="00F803B8" w:rsidRPr="00AC786C" w:rsidTr="00071E50">
        <w:trPr>
          <w:cantSplit/>
          <w:trHeight w:val="651"/>
          <w:jc w:val="center"/>
        </w:trPr>
        <w:tc>
          <w:tcPr>
            <w:tcW w:w="9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8" w:rsidRPr="008361CF" w:rsidRDefault="00F803B8" w:rsidP="00A20D55">
            <w:pPr>
              <w:pStyle w:val="BodyText"/>
              <w:tabs>
                <w:tab w:val="clear" w:pos="6265"/>
                <w:tab w:val="left" w:pos="227"/>
              </w:tabs>
              <w:spacing w:before="120" w:after="60"/>
              <w:ind w:right="459"/>
              <w:rPr>
                <w:rFonts w:ascii="Arial" w:hAnsi="Arial"/>
                <w:bCs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-</w:t>
            </w:r>
            <w:r>
              <w:rPr>
                <w:rFonts w:ascii="Arial" w:hAnsi="Arial"/>
                <w:i w:val="0"/>
                <w:iCs/>
              </w:rPr>
              <w:tab/>
              <w:t xml:space="preserve">1 to 5: complete one Accession Form per </w:t>
            </w:r>
            <w:r w:rsidR="00091B62">
              <w:rPr>
                <w:rFonts w:ascii="Arial" w:hAnsi="Arial"/>
                <w:i w:val="0"/>
                <w:iCs/>
              </w:rPr>
              <w:t xml:space="preserve">microbial </w:t>
            </w:r>
            <w:r>
              <w:rPr>
                <w:rFonts w:ascii="Arial" w:hAnsi="Arial"/>
                <w:i w:val="0"/>
                <w:iCs/>
              </w:rPr>
              <w:t>host strain</w:t>
            </w:r>
          </w:p>
          <w:p w:rsidR="00F803B8" w:rsidRPr="00071E50" w:rsidRDefault="00F803B8" w:rsidP="00071E50">
            <w:pPr>
              <w:pStyle w:val="BodyText"/>
              <w:tabs>
                <w:tab w:val="clear" w:pos="6265"/>
                <w:tab w:val="left" w:pos="227"/>
              </w:tabs>
              <w:spacing w:after="60"/>
              <w:ind w:right="0"/>
              <w:jc w:val="both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 xml:space="preserve">- </w:t>
            </w:r>
            <w:r>
              <w:rPr>
                <w:rFonts w:ascii="Arial" w:hAnsi="Arial"/>
                <w:i w:val="0"/>
                <w:iCs/>
              </w:rPr>
              <w:tab/>
              <w:t>&gt; 5: contact BCCM/LMBP to negotiate how to provide the data</w:t>
            </w:r>
          </w:p>
        </w:tc>
      </w:tr>
      <w:tr w:rsidR="00F803B8" w:rsidRPr="00AC786C" w:rsidTr="001A07AD">
        <w:trPr>
          <w:trHeight w:val="20"/>
          <w:jc w:val="center"/>
        </w:trPr>
        <w:tc>
          <w:tcPr>
            <w:tcW w:w="9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7AD" w:rsidRPr="001F23D2" w:rsidRDefault="001A07AD" w:rsidP="001A07AD">
            <w:pPr>
              <w:pStyle w:val="BodyText"/>
              <w:tabs>
                <w:tab w:val="left" w:pos="3119"/>
              </w:tabs>
              <w:spacing w:after="0"/>
              <w:ind w:right="459"/>
              <w:jc w:val="both"/>
              <w:rPr>
                <w:rFonts w:ascii="Arial" w:hAnsi="Arial"/>
                <w:b/>
                <w:i w:val="0"/>
                <w:iCs/>
                <w:sz w:val="16"/>
                <w:szCs w:val="16"/>
              </w:rPr>
            </w:pPr>
          </w:p>
        </w:tc>
      </w:tr>
      <w:tr w:rsidR="00F803B8" w:rsidRPr="006D1EE6" w:rsidTr="00E75460">
        <w:trPr>
          <w:trHeight w:hRule="exact" w:val="284"/>
          <w:jc w:val="center"/>
        </w:trPr>
        <w:tc>
          <w:tcPr>
            <w:tcW w:w="9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2"/>
          </w:tcPr>
          <w:p w:rsidR="00F803B8" w:rsidRPr="0041061E" w:rsidRDefault="00F803B8" w:rsidP="00A20D55">
            <w:pPr>
              <w:pStyle w:val="BodyText"/>
              <w:tabs>
                <w:tab w:val="left" w:pos="3119"/>
              </w:tabs>
              <w:spacing w:before="60" w:after="60"/>
              <w:ind w:right="459"/>
              <w:jc w:val="both"/>
              <w:rPr>
                <w:rFonts w:ascii="Arial" w:hAnsi="Arial"/>
                <w:b/>
                <w:i w:val="0"/>
                <w:iCs/>
              </w:rPr>
            </w:pPr>
            <w:r>
              <w:rPr>
                <w:rFonts w:ascii="Arial" w:hAnsi="Arial"/>
                <w:b/>
                <w:i w:val="0"/>
                <w:iCs/>
              </w:rPr>
              <w:t>ENCLOSED DEPOSIT ITEMS</w:t>
            </w:r>
          </w:p>
        </w:tc>
      </w:tr>
      <w:tr w:rsidR="00F803B8" w:rsidRPr="00AC786C" w:rsidTr="00071E50">
        <w:trPr>
          <w:trHeight w:val="939"/>
          <w:jc w:val="center"/>
        </w:trPr>
        <w:tc>
          <w:tcPr>
            <w:tcW w:w="9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8" w:rsidRPr="008406F7" w:rsidRDefault="00F803B8" w:rsidP="00071E50">
            <w:pPr>
              <w:pStyle w:val="BodyText"/>
              <w:tabs>
                <w:tab w:val="left" w:pos="3119"/>
              </w:tabs>
              <w:spacing w:before="120" w:after="60"/>
              <w:ind w:right="459"/>
              <w:jc w:val="both"/>
              <w:rPr>
                <w:rFonts w:ascii="Arial" w:hAnsi="Arial"/>
                <w:bCs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I p</w:t>
            </w:r>
            <w:r w:rsidRPr="00E4740A">
              <w:rPr>
                <w:rFonts w:ascii="Arial" w:hAnsi="Arial"/>
                <w:i w:val="0"/>
                <w:iCs/>
              </w:rPr>
              <w:t xml:space="preserve">rovide </w:t>
            </w:r>
            <w:r>
              <w:rPr>
                <w:rFonts w:ascii="Arial" w:hAnsi="Arial"/>
                <w:i w:val="0"/>
                <w:iCs/>
              </w:rPr>
              <w:t xml:space="preserve">BCCM/LMBP </w:t>
            </w:r>
            <w:r w:rsidRPr="00E4740A">
              <w:rPr>
                <w:rFonts w:ascii="Arial" w:hAnsi="Arial"/>
                <w:i w:val="0"/>
                <w:iCs/>
              </w:rPr>
              <w:t>with</w:t>
            </w:r>
            <w:r>
              <w:rPr>
                <w:rFonts w:ascii="Arial" w:hAnsi="Arial"/>
                <w:i w:val="0"/>
                <w:iCs/>
              </w:rPr>
              <w:t xml:space="preserve"> a c</w:t>
            </w:r>
            <w:r w:rsidRPr="00E4740A">
              <w:rPr>
                <w:rFonts w:ascii="Arial" w:hAnsi="Arial"/>
                <w:bCs/>
                <w:i w:val="0"/>
                <w:iCs/>
              </w:rPr>
              <w:t>learly</w:t>
            </w:r>
            <w:r w:rsidRPr="00E4740A">
              <w:rPr>
                <w:rFonts w:ascii="Arial" w:hAnsi="Arial"/>
                <w:i w:val="0"/>
                <w:iCs/>
              </w:rPr>
              <w:t xml:space="preserve"> </w:t>
            </w:r>
            <w:r w:rsidRPr="00E4740A">
              <w:rPr>
                <w:rFonts w:ascii="Arial" w:hAnsi="Arial"/>
                <w:bCs/>
                <w:i w:val="0"/>
                <w:iCs/>
              </w:rPr>
              <w:t>marked</w:t>
            </w:r>
            <w:r w:rsidRPr="00E4740A">
              <w:rPr>
                <w:rFonts w:ascii="Arial" w:hAnsi="Arial"/>
                <w:i w:val="0"/>
                <w:iCs/>
              </w:rPr>
              <w:t xml:space="preserve"> </w:t>
            </w:r>
            <w:r>
              <w:rPr>
                <w:rFonts w:ascii="Arial" w:hAnsi="Arial"/>
                <w:i w:val="0"/>
                <w:iCs/>
              </w:rPr>
              <w:t xml:space="preserve">recipient </w:t>
            </w:r>
            <w:r w:rsidRPr="00E4740A">
              <w:rPr>
                <w:rFonts w:ascii="Arial" w:hAnsi="Arial"/>
                <w:i w:val="0"/>
                <w:iCs/>
              </w:rPr>
              <w:t>containing</w:t>
            </w:r>
            <w:r>
              <w:rPr>
                <w:rFonts w:ascii="Arial" w:hAnsi="Arial"/>
                <w:i w:val="0"/>
                <w:iCs/>
              </w:rPr>
              <w:t xml:space="preserve"> the </w:t>
            </w:r>
            <w:r w:rsidR="00091B62">
              <w:rPr>
                <w:rFonts w:ascii="Arial" w:hAnsi="Arial"/>
                <w:i w:val="0"/>
                <w:iCs/>
              </w:rPr>
              <w:t xml:space="preserve">microbial </w:t>
            </w:r>
            <w:r>
              <w:rPr>
                <w:rFonts w:ascii="Arial" w:hAnsi="Arial"/>
                <w:i w:val="0"/>
                <w:iCs/>
              </w:rPr>
              <w:t xml:space="preserve">host </w:t>
            </w:r>
            <w:r w:rsidR="00091B62">
              <w:rPr>
                <w:rFonts w:ascii="Arial" w:hAnsi="Arial"/>
                <w:i w:val="0"/>
                <w:iCs/>
              </w:rPr>
              <w:t>strain</w:t>
            </w:r>
          </w:p>
          <w:p w:rsidR="00F803B8" w:rsidRPr="00E4740A" w:rsidRDefault="00F803B8" w:rsidP="008B6289">
            <w:pPr>
              <w:pStyle w:val="BodyText"/>
              <w:tabs>
                <w:tab w:val="clear" w:pos="6265"/>
                <w:tab w:val="left" w:pos="227"/>
                <w:tab w:val="left" w:pos="2268"/>
                <w:tab w:val="left" w:pos="7394"/>
              </w:tabs>
              <w:spacing w:before="20" w:after="60"/>
              <w:ind w:right="34"/>
              <w:rPr>
                <w:rFonts w:ascii="Arial" w:hAnsi="Arial"/>
                <w:bCs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ab/>
            </w:r>
            <w:r w:rsidRPr="00E4740A">
              <w:rPr>
                <w:rFonts w:ascii="Arial" w:hAnsi="Arial"/>
                <w:bCs/>
                <w:i w:val="0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40A">
              <w:rPr>
                <w:rFonts w:ascii="Arial" w:hAnsi="Arial"/>
                <w:bCs/>
                <w:i w:val="0"/>
                <w:iCs/>
              </w:rPr>
              <w:instrText xml:space="preserve"> FORMCHECKBOX </w:instrText>
            </w:r>
            <w:r w:rsidR="004C5129">
              <w:rPr>
                <w:rFonts w:ascii="Arial" w:hAnsi="Arial"/>
                <w:bCs/>
                <w:i w:val="0"/>
                <w:iCs/>
              </w:rPr>
            </w:r>
            <w:r w:rsidR="004C5129">
              <w:rPr>
                <w:rFonts w:ascii="Arial" w:hAnsi="Arial"/>
                <w:bCs/>
                <w:i w:val="0"/>
                <w:iCs/>
              </w:rPr>
              <w:fldChar w:fldCharType="separate"/>
            </w:r>
            <w:r w:rsidRPr="00E4740A">
              <w:rPr>
                <w:rFonts w:ascii="Arial" w:hAnsi="Arial"/>
                <w:bCs/>
                <w:i w:val="0"/>
                <w:iCs/>
              </w:rPr>
              <w:fldChar w:fldCharType="end"/>
            </w:r>
            <w:r w:rsidRPr="00E4740A">
              <w:rPr>
                <w:rFonts w:ascii="Arial" w:hAnsi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/>
                <w:bCs/>
                <w:i w:val="0"/>
                <w:iCs/>
              </w:rPr>
              <w:t>p</w:t>
            </w:r>
            <w:r w:rsidRPr="00E4740A">
              <w:rPr>
                <w:rFonts w:ascii="Arial" w:hAnsi="Arial"/>
                <w:bCs/>
                <w:i w:val="0"/>
                <w:iCs/>
              </w:rPr>
              <w:t>etridish</w:t>
            </w:r>
            <w:r>
              <w:rPr>
                <w:rFonts w:ascii="Arial" w:hAnsi="Arial"/>
                <w:bCs/>
                <w:i w:val="0"/>
                <w:iCs/>
              </w:rPr>
              <w:tab/>
            </w:r>
            <w:r w:rsidRPr="00E4740A">
              <w:rPr>
                <w:rFonts w:ascii="Arial" w:hAnsi="Arial"/>
                <w:bCs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40A">
              <w:rPr>
                <w:rFonts w:ascii="Arial" w:hAnsi="Arial"/>
                <w:bCs/>
                <w:i w:val="0"/>
                <w:iCs/>
              </w:rPr>
              <w:instrText xml:space="preserve"> FORMCHECKBOX </w:instrText>
            </w:r>
            <w:r w:rsidR="004C5129">
              <w:rPr>
                <w:rFonts w:ascii="Arial" w:hAnsi="Arial"/>
                <w:bCs/>
                <w:i w:val="0"/>
                <w:iCs/>
              </w:rPr>
            </w:r>
            <w:r w:rsidR="004C5129">
              <w:rPr>
                <w:rFonts w:ascii="Arial" w:hAnsi="Arial"/>
                <w:bCs/>
                <w:i w:val="0"/>
                <w:iCs/>
              </w:rPr>
              <w:fldChar w:fldCharType="separate"/>
            </w:r>
            <w:r w:rsidRPr="00E4740A">
              <w:rPr>
                <w:rFonts w:ascii="Arial" w:hAnsi="Arial"/>
                <w:bCs/>
                <w:i w:val="0"/>
                <w:iCs/>
              </w:rPr>
              <w:fldChar w:fldCharType="end"/>
            </w:r>
            <w:r w:rsidRPr="00E4740A">
              <w:rPr>
                <w:rFonts w:ascii="Arial" w:hAnsi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/>
                <w:bCs/>
                <w:i w:val="0"/>
                <w:iCs/>
              </w:rPr>
              <w:t xml:space="preserve">liquid </w:t>
            </w:r>
            <w:r w:rsidRPr="00E4740A">
              <w:rPr>
                <w:rFonts w:ascii="Arial" w:hAnsi="Arial"/>
                <w:bCs/>
                <w:i w:val="0"/>
                <w:iCs/>
              </w:rPr>
              <w:t xml:space="preserve">culture </w:t>
            </w:r>
          </w:p>
          <w:p w:rsidR="00F803B8" w:rsidRPr="00071E50" w:rsidRDefault="00F803B8" w:rsidP="00071E50">
            <w:pPr>
              <w:pStyle w:val="BodyText"/>
              <w:tabs>
                <w:tab w:val="clear" w:pos="6265"/>
                <w:tab w:val="left" w:pos="227"/>
                <w:tab w:val="left" w:pos="2268"/>
                <w:tab w:val="left" w:pos="5835"/>
                <w:tab w:val="left" w:pos="7088"/>
                <w:tab w:val="left" w:pos="7394"/>
              </w:tabs>
              <w:spacing w:after="60"/>
              <w:ind w:right="34"/>
              <w:jc w:val="both"/>
              <w:rPr>
                <w:rFonts w:ascii="Arial" w:hAnsi="Arial"/>
                <w:bCs/>
                <w:i w:val="0"/>
                <w:iCs/>
              </w:rPr>
            </w:pPr>
            <w:r>
              <w:rPr>
                <w:rFonts w:ascii="Arial" w:hAnsi="Arial"/>
                <w:bCs/>
                <w:i w:val="0"/>
                <w:iCs/>
              </w:rPr>
              <w:tab/>
            </w:r>
            <w:r w:rsidRPr="00CE7A50">
              <w:rPr>
                <w:rFonts w:ascii="Arial" w:hAnsi="Arial"/>
                <w:bCs/>
                <w:i w:val="0"/>
                <w:iCs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A50">
              <w:rPr>
                <w:rFonts w:ascii="Arial" w:hAnsi="Arial"/>
                <w:bCs/>
                <w:i w:val="0"/>
                <w:iCs/>
                <w:szCs w:val="18"/>
              </w:rPr>
              <w:instrText xml:space="preserve"> FORMCHECKBOX </w:instrText>
            </w:r>
            <w:r w:rsidR="004C5129">
              <w:rPr>
                <w:rFonts w:ascii="Arial" w:hAnsi="Arial"/>
                <w:bCs/>
                <w:i w:val="0"/>
                <w:iCs/>
                <w:szCs w:val="18"/>
              </w:rPr>
            </w:r>
            <w:r w:rsidR="004C5129">
              <w:rPr>
                <w:rFonts w:ascii="Arial" w:hAnsi="Arial"/>
                <w:bCs/>
                <w:i w:val="0"/>
                <w:iCs/>
                <w:szCs w:val="18"/>
              </w:rPr>
              <w:fldChar w:fldCharType="separate"/>
            </w:r>
            <w:r w:rsidRPr="00CE7A50">
              <w:rPr>
                <w:rFonts w:ascii="Arial" w:hAnsi="Arial"/>
                <w:bCs/>
                <w:i w:val="0"/>
                <w:iCs/>
                <w:szCs w:val="18"/>
              </w:rPr>
              <w:fldChar w:fldCharType="end"/>
            </w:r>
            <w:r w:rsidRPr="00CE7A50">
              <w:rPr>
                <w:rFonts w:ascii="Arial" w:hAnsi="Arial"/>
                <w:bCs/>
                <w:i w:val="0"/>
                <w:iCs/>
                <w:szCs w:val="18"/>
              </w:rPr>
              <w:t xml:space="preserve"> stab</w:t>
            </w:r>
            <w:r>
              <w:rPr>
                <w:rFonts w:ascii="Arial" w:hAnsi="Arial"/>
                <w:bCs/>
                <w:i w:val="0"/>
                <w:iCs/>
              </w:rPr>
              <w:tab/>
            </w:r>
            <w:r w:rsidRPr="00E4740A">
              <w:rPr>
                <w:rFonts w:ascii="Arial" w:hAnsi="Arial"/>
                <w:bCs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40A">
              <w:rPr>
                <w:rFonts w:ascii="Arial" w:hAnsi="Arial"/>
                <w:bCs/>
                <w:i w:val="0"/>
                <w:iCs/>
              </w:rPr>
              <w:instrText xml:space="preserve"> FORMCHECKBOX </w:instrText>
            </w:r>
            <w:r w:rsidR="004C5129">
              <w:rPr>
                <w:rFonts w:ascii="Arial" w:hAnsi="Arial"/>
                <w:bCs/>
                <w:i w:val="0"/>
                <w:iCs/>
              </w:rPr>
            </w:r>
            <w:r w:rsidR="004C5129">
              <w:rPr>
                <w:rFonts w:ascii="Arial" w:hAnsi="Arial"/>
                <w:bCs/>
                <w:i w:val="0"/>
                <w:iCs/>
              </w:rPr>
              <w:fldChar w:fldCharType="separate"/>
            </w:r>
            <w:r w:rsidRPr="00E4740A">
              <w:rPr>
                <w:rFonts w:ascii="Arial" w:hAnsi="Arial"/>
                <w:bCs/>
                <w:i w:val="0"/>
                <w:iCs/>
              </w:rPr>
              <w:fldChar w:fldCharType="end"/>
            </w:r>
            <w:r w:rsidRPr="00E4740A">
              <w:rPr>
                <w:rFonts w:ascii="Arial" w:hAnsi="Arial"/>
                <w:bCs/>
                <w:i w:val="0"/>
                <w:iCs/>
              </w:rPr>
              <w:t xml:space="preserve"> </w:t>
            </w:r>
            <w:r w:rsidR="00091B62">
              <w:rPr>
                <w:rFonts w:ascii="Arial" w:hAnsi="Arial"/>
                <w:bCs/>
                <w:i w:val="0"/>
                <w:iCs/>
              </w:rPr>
              <w:t xml:space="preserve">slant </w:t>
            </w:r>
            <w:r>
              <w:rPr>
                <w:rFonts w:ascii="Arial" w:hAnsi="Arial"/>
                <w:bCs/>
                <w:i w:val="0"/>
                <w:iCs/>
              </w:rPr>
              <w:t>on dry ice</w:t>
            </w:r>
          </w:p>
        </w:tc>
      </w:tr>
      <w:tr w:rsidR="00F803B8" w:rsidRPr="00AC786C" w:rsidTr="001A07AD">
        <w:trPr>
          <w:cantSplit/>
          <w:trHeight w:val="20"/>
          <w:jc w:val="center"/>
        </w:trPr>
        <w:tc>
          <w:tcPr>
            <w:tcW w:w="9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3B8" w:rsidRPr="001F23D2" w:rsidRDefault="00F803B8" w:rsidP="00A20D55">
            <w:pPr>
              <w:tabs>
                <w:tab w:val="left" w:pos="225"/>
                <w:tab w:val="left" w:pos="2325"/>
                <w:tab w:val="right" w:leader="underscore" w:pos="9072"/>
              </w:tabs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F803B8" w:rsidRPr="00AC786C" w:rsidTr="00E75460">
        <w:trPr>
          <w:trHeight w:hRule="exact" w:val="284"/>
          <w:jc w:val="center"/>
        </w:trPr>
        <w:tc>
          <w:tcPr>
            <w:tcW w:w="9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2"/>
          </w:tcPr>
          <w:p w:rsidR="00F803B8" w:rsidRPr="00AC46E2" w:rsidRDefault="00F803B8" w:rsidP="00A20D55">
            <w:pPr>
              <w:tabs>
                <w:tab w:val="left" w:pos="317"/>
                <w:tab w:val="right" w:leader="underscore" w:pos="4460"/>
              </w:tabs>
              <w:spacing w:before="60" w:after="60"/>
              <w:ind w:right="6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C46E2">
              <w:rPr>
                <w:rFonts w:ascii="Arial" w:hAnsi="Arial" w:cs="Arial"/>
                <w:b/>
                <w:sz w:val="18"/>
                <w:szCs w:val="18"/>
                <w:lang w:val="en-US"/>
              </w:rPr>
              <w:t>INFORMATION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RELATED TO THE </w:t>
            </w:r>
            <w:r w:rsidR="008E22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MICROBIAL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HOST STRAIN</w:t>
            </w:r>
          </w:p>
        </w:tc>
      </w:tr>
      <w:tr w:rsidR="00F803B8" w:rsidRPr="00AC786C" w:rsidTr="00E718A5">
        <w:trPr>
          <w:cantSplit/>
          <w:trHeight w:val="1701"/>
          <w:jc w:val="center"/>
        </w:trPr>
        <w:tc>
          <w:tcPr>
            <w:tcW w:w="98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3B8" w:rsidRPr="00AC46E2" w:rsidRDefault="00F803B8" w:rsidP="00071E50">
            <w:pPr>
              <w:tabs>
                <w:tab w:val="left" w:pos="225"/>
                <w:tab w:val="left" w:pos="2268"/>
                <w:tab w:val="right" w:leader="underscore" w:pos="9072"/>
              </w:tabs>
              <w:spacing w:before="120" w:after="6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AC46E2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GENERAL</w:t>
            </w:r>
            <w:r w:rsidRPr="00AC46E2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INFORMATION </w:t>
            </w:r>
          </w:p>
          <w:p w:rsidR="00F803B8" w:rsidRPr="00AC46E2" w:rsidRDefault="00F803B8" w:rsidP="00A20D55">
            <w:pPr>
              <w:tabs>
                <w:tab w:val="left" w:pos="225"/>
                <w:tab w:val="left" w:pos="2268"/>
              </w:tabs>
              <w:spacing w:after="60"/>
              <w:rPr>
                <w:rFonts w:ascii="Arial" w:hAnsi="Arial" w:cs="Arial"/>
                <w:sz w:val="18"/>
                <w:lang w:val="en-US"/>
              </w:rPr>
            </w:pPr>
            <w:r w:rsidRPr="00AC46E2">
              <w:rPr>
                <w:rFonts w:ascii="Arial" w:hAnsi="Arial" w:cs="Arial"/>
                <w:sz w:val="18"/>
                <w:lang w:val="en-US"/>
              </w:rPr>
              <w:t xml:space="preserve">- </w:t>
            </w:r>
            <w:r w:rsidRPr="00AC46E2"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t>Scientific</w:t>
            </w:r>
            <w:r w:rsidRPr="00AC46E2">
              <w:rPr>
                <w:rFonts w:ascii="Arial" w:hAnsi="Arial" w:cs="Arial"/>
                <w:sz w:val="18"/>
                <w:lang w:val="en-US"/>
              </w:rPr>
              <w:t xml:space="preserve"> name:</w:t>
            </w:r>
            <w:r w:rsidRPr="00AC46E2">
              <w:rPr>
                <w:rFonts w:ascii="Arial" w:hAnsi="Arial" w:cs="Arial"/>
                <w:sz w:val="18"/>
                <w:lang w:val="en-US"/>
              </w:rPr>
              <w:tab/>
            </w:r>
            <w:r w:rsidRPr="00AC46E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C46E2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C46E2">
              <w:rPr>
                <w:rFonts w:ascii="Arial" w:hAnsi="Arial" w:cs="Arial"/>
                <w:sz w:val="18"/>
                <w:lang w:val="en-US"/>
              </w:rPr>
            </w:r>
            <w:r w:rsidRPr="00AC46E2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F803B8" w:rsidRDefault="00F803B8" w:rsidP="00706688">
            <w:pPr>
              <w:tabs>
                <w:tab w:val="left" w:pos="225"/>
                <w:tab w:val="left" w:pos="2268"/>
              </w:tabs>
              <w:spacing w:after="60"/>
              <w:rPr>
                <w:rFonts w:ascii="Arial" w:hAnsi="Arial" w:cs="Arial"/>
                <w:sz w:val="18"/>
                <w:lang w:val="en-US"/>
              </w:rPr>
            </w:pPr>
            <w:r w:rsidRPr="00AC46E2">
              <w:rPr>
                <w:rFonts w:ascii="Arial" w:hAnsi="Arial" w:cs="Arial"/>
                <w:sz w:val="18"/>
                <w:lang w:val="en-US"/>
              </w:rPr>
              <w:t xml:space="preserve">- </w:t>
            </w:r>
            <w:r w:rsidRPr="00AC46E2"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t>Genetic description: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 w:rsidRPr="00AC46E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C46E2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C46E2">
              <w:rPr>
                <w:rFonts w:ascii="Arial" w:hAnsi="Arial" w:cs="Arial"/>
                <w:sz w:val="18"/>
                <w:lang w:val="en-US"/>
              </w:rPr>
            </w:r>
            <w:r w:rsidRPr="00AC46E2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F803B8" w:rsidRPr="0023427C" w:rsidRDefault="00F803B8" w:rsidP="00706688">
            <w:pPr>
              <w:pStyle w:val="BodyText"/>
              <w:tabs>
                <w:tab w:val="clear" w:pos="6265"/>
                <w:tab w:val="left" w:pos="225"/>
                <w:tab w:val="left" w:pos="1050"/>
                <w:tab w:val="left" w:pos="2268"/>
                <w:tab w:val="left" w:pos="2985"/>
              </w:tabs>
              <w:spacing w:after="0"/>
              <w:ind w:right="0"/>
              <w:rPr>
                <w:rFonts w:ascii="Arial" w:hAnsi="Arial"/>
                <w:bCs/>
                <w:i w:val="0"/>
                <w:iCs/>
              </w:rPr>
            </w:pPr>
            <w:r>
              <w:rPr>
                <w:rFonts w:ascii="Arial" w:hAnsi="Arial"/>
                <w:i w:val="0"/>
              </w:rPr>
              <w:t>-</w:t>
            </w:r>
            <w:r>
              <w:rPr>
                <w:rFonts w:ascii="Arial" w:hAnsi="Arial"/>
                <w:i w:val="0"/>
              </w:rPr>
              <w:tab/>
              <w:t xml:space="preserve">Literature reference(s): </w:t>
            </w:r>
            <w:r>
              <w:rPr>
                <w:rFonts w:ascii="Arial" w:hAnsi="Arial"/>
                <w:i w:val="0"/>
              </w:rPr>
              <w:tab/>
            </w:r>
            <w:r w:rsidRPr="0034646D">
              <w:rPr>
                <w:rFonts w:ascii="Arial" w:hAnsi="Arial"/>
                <w:i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646D">
              <w:rPr>
                <w:rFonts w:ascii="Arial" w:hAnsi="Arial"/>
                <w:i w:val="0"/>
              </w:rPr>
              <w:instrText xml:space="preserve"> FORMTEXT </w:instrText>
            </w:r>
            <w:r w:rsidRPr="0034646D">
              <w:rPr>
                <w:rFonts w:ascii="Arial" w:hAnsi="Arial"/>
                <w:i w:val="0"/>
              </w:rPr>
            </w:r>
            <w:r w:rsidRPr="0034646D">
              <w:rPr>
                <w:rFonts w:ascii="Arial" w:hAnsi="Arial"/>
                <w:i w:val="0"/>
              </w:rPr>
              <w:fldChar w:fldCharType="separate"/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</w:rPr>
              <w:fldChar w:fldCharType="end"/>
            </w:r>
          </w:p>
          <w:p w:rsidR="00F803B8" w:rsidRPr="00706688" w:rsidRDefault="00F803B8" w:rsidP="00706688">
            <w:pPr>
              <w:tabs>
                <w:tab w:val="left" w:pos="225"/>
                <w:tab w:val="left" w:pos="1530"/>
                <w:tab w:val="left" w:pos="2268"/>
              </w:tabs>
              <w:spacing w:after="60"/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ab/>
            </w:r>
            <w:r w:rsidRPr="00706688">
              <w:rPr>
                <w:rFonts w:ascii="Arial" w:hAnsi="Arial"/>
                <w:i/>
                <w:sz w:val="16"/>
                <w:szCs w:val="16"/>
                <w:lang w:val="en-US"/>
              </w:rPr>
              <w:t>incl. PubMed/ISBN/doi</w:t>
            </w:r>
            <w:r w:rsidRPr="00706688">
              <w:rPr>
                <w:rFonts w:ascii="Arial" w:hAnsi="Arial" w:cs="Arial"/>
                <w:i/>
                <w:sz w:val="18"/>
                <w:lang w:val="en-US"/>
              </w:rPr>
              <w:t xml:space="preserve"> </w:t>
            </w:r>
            <w:r w:rsidRPr="00706688">
              <w:rPr>
                <w:rFonts w:ascii="Arial" w:hAnsi="Arial" w:cs="Arial"/>
                <w:i/>
                <w:sz w:val="18"/>
                <w:lang w:val="en-US"/>
              </w:rPr>
              <w:tab/>
            </w:r>
          </w:p>
          <w:p w:rsidR="00F803B8" w:rsidRDefault="00F803B8" w:rsidP="00706688">
            <w:pPr>
              <w:tabs>
                <w:tab w:val="left" w:pos="225"/>
                <w:tab w:val="left" w:pos="2268"/>
              </w:tabs>
              <w:spacing w:after="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lang w:val="en-US"/>
              </w:rPr>
              <w:tab/>
              <w:t>Resident Plasmids: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0" w:name="Text95"/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:rsidR="00F803B8" w:rsidRDefault="00F803B8" w:rsidP="00706688">
            <w:pPr>
              <w:tabs>
                <w:tab w:val="left" w:pos="225"/>
                <w:tab w:val="left" w:pos="2268"/>
              </w:tabs>
              <w:spacing w:after="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lang w:val="en-US"/>
              </w:rPr>
              <w:tab/>
              <w:t>Resident Phages: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" w:name="Text96"/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1"/>
          </w:p>
          <w:p w:rsidR="00F803B8" w:rsidRPr="00BB15E3" w:rsidRDefault="00F803B8" w:rsidP="00BB15E3">
            <w:pPr>
              <w:tabs>
                <w:tab w:val="left" w:pos="225"/>
                <w:tab w:val="left" w:pos="2268"/>
                <w:tab w:val="left" w:pos="3603"/>
              </w:tabs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- 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 w:rsidRPr="00BB15E3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MBL/GENBANK accession number(s):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  <w:bookmarkEnd w:id="2"/>
          </w:p>
          <w:p w:rsidR="00F803B8" w:rsidRPr="00071E50" w:rsidRDefault="00F803B8" w:rsidP="00071E50">
            <w:pPr>
              <w:tabs>
                <w:tab w:val="left" w:pos="225"/>
                <w:tab w:val="left" w:pos="2268"/>
                <w:tab w:val="left" w:pos="3603"/>
              </w:tabs>
              <w:spacing w:after="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 w:rsidRPr="006154D1">
              <w:rPr>
                <w:rFonts w:ascii="Arial" w:hAnsi="Arial" w:cs="Arial"/>
                <w:sz w:val="18"/>
                <w:lang w:val="en-US"/>
              </w:rPr>
              <w:t xml:space="preserve">Accession number(s) in other collections: 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 w:rsidRPr="006154D1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154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6154D1">
              <w:rPr>
                <w:rFonts w:ascii="Arial" w:hAnsi="Arial" w:cs="Arial"/>
                <w:sz w:val="18"/>
                <w:lang w:val="en-US"/>
              </w:rPr>
            </w:r>
            <w:r w:rsidRPr="006154D1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6154D1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154D1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154D1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154D1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154D1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154D1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E718A5" w:rsidRPr="00A75B6B" w:rsidTr="001A07AD">
        <w:trPr>
          <w:cantSplit/>
          <w:trHeight w:val="3790"/>
          <w:jc w:val="center"/>
        </w:trPr>
        <w:tc>
          <w:tcPr>
            <w:tcW w:w="9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AD" w:rsidRDefault="001A07AD" w:rsidP="001A07AD">
            <w:pPr>
              <w:tabs>
                <w:tab w:val="left" w:pos="225"/>
              </w:tabs>
              <w:spacing w:before="120" w:after="6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2. ORIGIN </w:t>
            </w:r>
          </w:p>
          <w:p w:rsidR="001A07AD" w:rsidRDefault="001A07AD" w:rsidP="001A07AD">
            <w:pPr>
              <w:pStyle w:val="BodyText"/>
              <w:tabs>
                <w:tab w:val="clear" w:pos="6265"/>
                <w:tab w:val="left" w:pos="225"/>
                <w:tab w:val="left" w:pos="426"/>
                <w:tab w:val="left" w:pos="6804"/>
              </w:tabs>
              <w:spacing w:after="60"/>
              <w:ind w:right="0"/>
              <w:jc w:val="both"/>
              <w:rPr>
                <w:rFonts w:ascii="Arial" w:hAnsi="Arial"/>
                <w:bCs/>
                <w:i w:val="0"/>
                <w:iCs/>
              </w:rPr>
            </w:pPr>
            <w:r>
              <w:rPr>
                <w:rFonts w:ascii="Arial" w:hAnsi="Arial"/>
                <w:bCs/>
                <w:i w:val="0"/>
                <w:iCs/>
              </w:rPr>
              <w:t xml:space="preserve">- </w:t>
            </w:r>
            <w:r>
              <w:rPr>
                <w:rFonts w:ascii="Arial" w:hAnsi="Arial"/>
                <w:bCs/>
                <w:i w:val="0"/>
                <w:iCs/>
              </w:rPr>
              <w:tab/>
            </w:r>
            <w:r w:rsidRPr="00E4740A">
              <w:rPr>
                <w:rFonts w:ascii="Arial" w:hAnsi="Arial"/>
                <w:bCs/>
                <w:i w:val="0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A50">
              <w:rPr>
                <w:rFonts w:ascii="Arial" w:hAnsi="Arial"/>
                <w:bCs/>
                <w:i w:val="0"/>
                <w:iCs/>
              </w:rPr>
              <w:instrText xml:space="preserve"> FORMCHECKBOX </w:instrText>
            </w:r>
            <w:r w:rsidR="004C5129">
              <w:rPr>
                <w:rFonts w:ascii="Arial" w:hAnsi="Arial"/>
                <w:bCs/>
                <w:i w:val="0"/>
                <w:iCs/>
              </w:rPr>
            </w:r>
            <w:r w:rsidR="004C5129">
              <w:rPr>
                <w:rFonts w:ascii="Arial" w:hAnsi="Arial"/>
                <w:bCs/>
                <w:i w:val="0"/>
                <w:iCs/>
              </w:rPr>
              <w:fldChar w:fldCharType="separate"/>
            </w:r>
            <w:r w:rsidRPr="00E4740A">
              <w:rPr>
                <w:rFonts w:ascii="Arial" w:hAnsi="Arial"/>
                <w:bCs/>
                <w:i w:val="0"/>
                <w:iCs/>
              </w:rPr>
              <w:fldChar w:fldCharType="end"/>
            </w:r>
            <w:r w:rsidRPr="00CE7A50">
              <w:rPr>
                <w:rFonts w:ascii="Arial" w:hAnsi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/>
                <w:bCs/>
                <w:i w:val="0"/>
                <w:iCs/>
              </w:rPr>
              <w:t xml:space="preserve">Isolated / </w:t>
            </w:r>
            <w:r w:rsidRPr="00236735">
              <w:rPr>
                <w:rFonts w:ascii="Arial" w:hAnsi="Arial"/>
                <w:bCs/>
                <w:i w:val="0"/>
                <w:iCs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735">
              <w:rPr>
                <w:rFonts w:ascii="Arial" w:hAnsi="Arial"/>
                <w:bCs/>
                <w:iCs/>
                <w:szCs w:val="18"/>
              </w:rPr>
              <w:instrText xml:space="preserve"> FORMCHECKBOX </w:instrText>
            </w:r>
            <w:r w:rsidR="004C5129">
              <w:rPr>
                <w:rFonts w:ascii="Arial" w:hAnsi="Arial"/>
                <w:bCs/>
                <w:i w:val="0"/>
                <w:iCs/>
                <w:szCs w:val="18"/>
              </w:rPr>
            </w:r>
            <w:r w:rsidR="004C5129">
              <w:rPr>
                <w:rFonts w:ascii="Arial" w:hAnsi="Arial"/>
                <w:bCs/>
                <w:i w:val="0"/>
                <w:iCs/>
                <w:szCs w:val="18"/>
              </w:rPr>
              <w:fldChar w:fldCharType="separate"/>
            </w:r>
            <w:r w:rsidRPr="00236735">
              <w:rPr>
                <w:rFonts w:ascii="Arial" w:hAnsi="Arial"/>
                <w:bCs/>
                <w:i w:val="0"/>
                <w:iCs/>
                <w:szCs w:val="18"/>
              </w:rPr>
              <w:fldChar w:fldCharType="end"/>
            </w:r>
            <w:r>
              <w:rPr>
                <w:rFonts w:ascii="Arial" w:hAnsi="Arial"/>
                <w:bCs/>
                <w:i w:val="0"/>
                <w:iCs/>
                <w:szCs w:val="18"/>
              </w:rPr>
              <w:t xml:space="preserve"> </w:t>
            </w:r>
            <w:r>
              <w:rPr>
                <w:rFonts w:ascii="Arial" w:hAnsi="Arial"/>
                <w:bCs/>
                <w:i w:val="0"/>
                <w:iCs/>
              </w:rPr>
              <w:t>constructed by own research group</w:t>
            </w:r>
          </w:p>
          <w:p w:rsidR="001A07AD" w:rsidRDefault="001A07AD" w:rsidP="001A07AD">
            <w:pPr>
              <w:pStyle w:val="BodyText"/>
              <w:tabs>
                <w:tab w:val="clear" w:pos="6265"/>
                <w:tab w:val="left" w:pos="225"/>
                <w:tab w:val="left" w:pos="426"/>
                <w:tab w:val="left" w:pos="1050"/>
                <w:tab w:val="left" w:pos="2699"/>
                <w:tab w:val="left" w:pos="2985"/>
                <w:tab w:val="left" w:pos="3627"/>
              </w:tabs>
              <w:spacing w:after="60"/>
              <w:ind w:right="0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bCs/>
                <w:i w:val="0"/>
                <w:iCs/>
                <w:lang w:val="en-GB"/>
              </w:rPr>
              <w:t>-</w:t>
            </w:r>
            <w:r w:rsidRPr="00D159F0">
              <w:rPr>
                <w:rFonts w:ascii="Arial" w:hAnsi="Arial"/>
                <w:bCs/>
                <w:i w:val="0"/>
                <w:iCs/>
                <w:lang w:val="en-GB"/>
              </w:rPr>
              <w:tab/>
            </w:r>
            <w:r>
              <w:rPr>
                <w:rFonts w:ascii="Arial" w:hAnsi="Arial"/>
                <w:bCs/>
                <w:i w:val="0"/>
                <w:iCs/>
                <w:lang w:val="en-GB"/>
              </w:rPr>
              <w:t xml:space="preserve">Isolation: </w:t>
            </w:r>
            <w:r>
              <w:rPr>
                <w:rFonts w:ascii="Arial" w:hAnsi="Arial"/>
                <w:bCs/>
                <w:i w:val="0"/>
                <w:iCs/>
                <w:lang w:val="en-GB"/>
              </w:rPr>
              <w:tab/>
              <w:t>Isolated by</w:t>
            </w:r>
            <w:r>
              <w:rPr>
                <w:rFonts w:ascii="Arial" w:hAnsi="Arial"/>
                <w:bCs/>
                <w:i w:val="0"/>
                <w:iCs/>
              </w:rPr>
              <w:t xml:space="preserve">: </w:t>
            </w:r>
            <w:r>
              <w:rPr>
                <w:rFonts w:ascii="Arial" w:hAnsi="Arial"/>
                <w:bCs/>
                <w:i w:val="0"/>
                <w:iCs/>
              </w:rPr>
              <w:tab/>
            </w:r>
            <w:r w:rsidRPr="0034646D">
              <w:rPr>
                <w:rFonts w:ascii="Arial" w:hAnsi="Arial"/>
                <w:i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646D">
              <w:rPr>
                <w:rFonts w:ascii="Arial" w:hAnsi="Arial"/>
                <w:i w:val="0"/>
              </w:rPr>
              <w:instrText xml:space="preserve"> FORMTEXT </w:instrText>
            </w:r>
            <w:r w:rsidRPr="0034646D">
              <w:rPr>
                <w:rFonts w:ascii="Arial" w:hAnsi="Arial"/>
                <w:i w:val="0"/>
              </w:rPr>
            </w:r>
            <w:r w:rsidRPr="0034646D">
              <w:rPr>
                <w:rFonts w:ascii="Arial" w:hAnsi="Arial"/>
                <w:i w:val="0"/>
              </w:rPr>
              <w:fldChar w:fldCharType="separate"/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</w:rPr>
              <w:fldChar w:fldCharType="end"/>
            </w:r>
            <w:r>
              <w:rPr>
                <w:rFonts w:ascii="Arial" w:hAnsi="Arial"/>
                <w:i w:val="0"/>
              </w:rPr>
              <w:tab/>
              <w:t>Isolated from</w:t>
            </w:r>
            <w:r w:rsidRPr="0023427C">
              <w:rPr>
                <w:rFonts w:ascii="Arial" w:hAnsi="Arial"/>
                <w:i w:val="0"/>
              </w:rPr>
              <w:t xml:space="preserve">: </w:t>
            </w:r>
            <w:r>
              <w:rPr>
                <w:rFonts w:ascii="Arial" w:hAnsi="Arial"/>
                <w:i w:val="0"/>
              </w:rPr>
              <w:tab/>
            </w:r>
            <w:r w:rsidRPr="0023427C">
              <w:rPr>
                <w:rFonts w:ascii="Arial" w:hAnsi="Arial"/>
                <w:i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3427C">
              <w:rPr>
                <w:rFonts w:ascii="Arial" w:hAnsi="Arial"/>
                <w:i w:val="0"/>
              </w:rPr>
              <w:instrText xml:space="preserve"> FORMTEXT </w:instrText>
            </w:r>
            <w:r w:rsidRPr="0023427C">
              <w:rPr>
                <w:rFonts w:ascii="Arial" w:hAnsi="Arial"/>
                <w:i w:val="0"/>
              </w:rPr>
            </w:r>
            <w:r w:rsidRPr="0023427C">
              <w:rPr>
                <w:rFonts w:ascii="Arial" w:hAnsi="Arial"/>
                <w:i w:val="0"/>
              </w:rPr>
              <w:fldChar w:fldCharType="separate"/>
            </w:r>
            <w:r w:rsidRPr="0023427C">
              <w:rPr>
                <w:rFonts w:ascii="Arial" w:hAnsi="Arial"/>
                <w:i w:val="0"/>
                <w:noProof/>
              </w:rPr>
              <w:t> </w:t>
            </w:r>
            <w:r w:rsidRPr="0023427C">
              <w:rPr>
                <w:rFonts w:ascii="Arial" w:hAnsi="Arial"/>
                <w:i w:val="0"/>
                <w:noProof/>
              </w:rPr>
              <w:t> </w:t>
            </w:r>
            <w:r w:rsidRPr="0023427C">
              <w:rPr>
                <w:rFonts w:ascii="Arial" w:hAnsi="Arial"/>
                <w:i w:val="0"/>
                <w:noProof/>
              </w:rPr>
              <w:t> </w:t>
            </w:r>
            <w:r w:rsidRPr="0023427C">
              <w:rPr>
                <w:rFonts w:ascii="Arial" w:hAnsi="Arial"/>
                <w:i w:val="0"/>
                <w:noProof/>
              </w:rPr>
              <w:t> </w:t>
            </w:r>
            <w:r w:rsidRPr="0023427C">
              <w:rPr>
                <w:rFonts w:ascii="Arial" w:hAnsi="Arial"/>
                <w:i w:val="0"/>
                <w:noProof/>
              </w:rPr>
              <w:t> </w:t>
            </w:r>
            <w:r w:rsidRPr="0023427C">
              <w:rPr>
                <w:rFonts w:ascii="Arial" w:hAnsi="Arial"/>
                <w:i w:val="0"/>
              </w:rPr>
              <w:fldChar w:fldCharType="end"/>
            </w:r>
          </w:p>
          <w:p w:rsidR="001A07AD" w:rsidRDefault="001A07AD" w:rsidP="001A07AD">
            <w:pPr>
              <w:pStyle w:val="BodyText"/>
              <w:tabs>
                <w:tab w:val="clear" w:pos="6265"/>
                <w:tab w:val="left" w:pos="225"/>
                <w:tab w:val="left" w:pos="1050"/>
                <w:tab w:val="left" w:pos="1364"/>
                <w:tab w:val="left" w:pos="2699"/>
                <w:tab w:val="left" w:pos="2985"/>
                <w:tab w:val="left" w:pos="3627"/>
              </w:tabs>
              <w:spacing w:after="60"/>
              <w:ind w:right="0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 xml:space="preserve">- </w:t>
            </w:r>
            <w:r>
              <w:rPr>
                <w:rFonts w:ascii="Arial" w:hAnsi="Arial"/>
                <w:i w:val="0"/>
              </w:rPr>
              <w:tab/>
              <w:t xml:space="preserve">Construction: </w:t>
            </w:r>
            <w:r>
              <w:rPr>
                <w:rFonts w:ascii="Arial" w:hAnsi="Arial"/>
                <w:i w:val="0"/>
              </w:rPr>
              <w:tab/>
              <w:t xml:space="preserve">Constructed by: </w:t>
            </w:r>
            <w:r>
              <w:rPr>
                <w:rFonts w:ascii="Arial" w:hAnsi="Arial"/>
                <w:i w:val="0"/>
              </w:rPr>
              <w:tab/>
            </w:r>
            <w:r>
              <w:rPr>
                <w:rFonts w:ascii="Arial" w:hAnsi="Arial"/>
                <w:i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</w:rPr>
              <w:instrText xml:space="preserve"> FORMTEXT </w:instrText>
            </w:r>
            <w:r>
              <w:rPr>
                <w:rFonts w:ascii="Arial" w:hAnsi="Arial"/>
                <w:i w:val="0"/>
              </w:rPr>
            </w:r>
            <w:r>
              <w:rPr>
                <w:rFonts w:ascii="Arial" w:hAnsi="Arial"/>
                <w:i w:val="0"/>
              </w:rPr>
              <w:fldChar w:fldCharType="separate"/>
            </w:r>
            <w:r>
              <w:rPr>
                <w:rFonts w:ascii="Arial" w:hAnsi="Arial"/>
                <w:i w:val="0"/>
                <w:noProof/>
              </w:rPr>
              <w:t> </w:t>
            </w:r>
            <w:r>
              <w:rPr>
                <w:rFonts w:ascii="Arial" w:hAnsi="Arial"/>
                <w:i w:val="0"/>
                <w:noProof/>
              </w:rPr>
              <w:t> </w:t>
            </w:r>
            <w:r>
              <w:rPr>
                <w:rFonts w:ascii="Arial" w:hAnsi="Arial"/>
                <w:i w:val="0"/>
                <w:noProof/>
              </w:rPr>
              <w:t> </w:t>
            </w:r>
            <w:r>
              <w:rPr>
                <w:rFonts w:ascii="Arial" w:hAnsi="Arial"/>
                <w:i w:val="0"/>
                <w:noProof/>
              </w:rPr>
              <w:t> </w:t>
            </w:r>
            <w:r>
              <w:rPr>
                <w:rFonts w:ascii="Arial" w:hAnsi="Arial"/>
                <w:i w:val="0"/>
                <w:noProof/>
              </w:rPr>
              <w:t> </w:t>
            </w:r>
            <w:r>
              <w:rPr>
                <w:rFonts w:ascii="Arial" w:hAnsi="Arial"/>
                <w:i w:val="0"/>
              </w:rPr>
              <w:fldChar w:fldCharType="end"/>
            </w:r>
            <w:r>
              <w:rPr>
                <w:rFonts w:ascii="Arial" w:hAnsi="Arial"/>
                <w:i w:val="0"/>
              </w:rPr>
              <w:tab/>
              <w:t xml:space="preserve">Parental strain: </w:t>
            </w:r>
            <w:r>
              <w:rPr>
                <w:rFonts w:ascii="Arial" w:hAnsi="Arial"/>
                <w:i w:val="0"/>
              </w:rPr>
              <w:tab/>
            </w:r>
            <w:r w:rsidRPr="0034646D">
              <w:rPr>
                <w:rFonts w:ascii="Arial" w:hAnsi="Arial"/>
                <w:i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646D">
              <w:rPr>
                <w:rFonts w:ascii="Arial" w:hAnsi="Arial"/>
                <w:i w:val="0"/>
              </w:rPr>
              <w:instrText xml:space="preserve"> FORMTEXT </w:instrText>
            </w:r>
            <w:r w:rsidRPr="0034646D">
              <w:rPr>
                <w:rFonts w:ascii="Arial" w:hAnsi="Arial"/>
                <w:i w:val="0"/>
              </w:rPr>
            </w:r>
            <w:r w:rsidRPr="0034646D">
              <w:rPr>
                <w:rFonts w:ascii="Arial" w:hAnsi="Arial"/>
                <w:i w:val="0"/>
              </w:rPr>
              <w:fldChar w:fldCharType="separate"/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</w:rPr>
              <w:fldChar w:fldCharType="end"/>
            </w:r>
          </w:p>
          <w:p w:rsidR="001A07AD" w:rsidRPr="00091B62" w:rsidRDefault="001A07AD" w:rsidP="00B40D01">
            <w:pPr>
              <w:pStyle w:val="BodyText"/>
              <w:tabs>
                <w:tab w:val="clear" w:pos="6265"/>
                <w:tab w:val="left" w:pos="225"/>
                <w:tab w:val="left" w:pos="1050"/>
                <w:tab w:val="left" w:pos="1364"/>
                <w:tab w:val="left" w:pos="2699"/>
                <w:tab w:val="left" w:pos="2985"/>
                <w:tab w:val="left" w:pos="3627"/>
              </w:tabs>
              <w:spacing w:after="60"/>
              <w:rPr>
                <w:rFonts w:ascii="Arial" w:hAnsi="Arial"/>
                <w:i w:val="0"/>
                <w:szCs w:val="18"/>
              </w:rPr>
            </w:pPr>
            <w:r w:rsidRPr="00091B62">
              <w:rPr>
                <w:rFonts w:ascii="Arial" w:hAnsi="Arial"/>
                <w:i w:val="0"/>
                <w:szCs w:val="18"/>
              </w:rPr>
              <w:t xml:space="preserve">- </w:t>
            </w:r>
            <w:r w:rsidRPr="00091B62">
              <w:rPr>
                <w:rFonts w:ascii="Arial" w:hAnsi="Arial"/>
                <w:i w:val="0"/>
                <w:szCs w:val="18"/>
              </w:rPr>
              <w:tab/>
              <w:t>Date of isolation/construction:</w:t>
            </w:r>
            <w:r>
              <w:rPr>
                <w:rFonts w:ascii="Arial" w:hAnsi="Arial"/>
                <w:i w:val="0"/>
                <w:szCs w:val="18"/>
              </w:rPr>
              <w:tab/>
            </w:r>
            <w:r w:rsidRPr="00091B62">
              <w:rPr>
                <w:rFonts w:ascii="Arial" w:hAnsi="Arial"/>
                <w:i w:val="0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91B62">
              <w:rPr>
                <w:rFonts w:ascii="Arial" w:hAnsi="Arial"/>
                <w:i w:val="0"/>
                <w:szCs w:val="18"/>
              </w:rPr>
              <w:instrText xml:space="preserve"> FORMTEXT </w:instrText>
            </w:r>
            <w:r w:rsidRPr="00091B62">
              <w:rPr>
                <w:rFonts w:ascii="Arial" w:hAnsi="Arial"/>
                <w:i w:val="0"/>
                <w:szCs w:val="18"/>
              </w:rPr>
            </w:r>
            <w:r w:rsidRPr="00091B62">
              <w:rPr>
                <w:rFonts w:ascii="Arial" w:hAnsi="Arial"/>
                <w:i w:val="0"/>
                <w:szCs w:val="18"/>
              </w:rPr>
              <w:fldChar w:fldCharType="separate"/>
            </w:r>
            <w:r w:rsidRPr="00091B62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091B62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091B62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091B62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091B62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091B62">
              <w:rPr>
                <w:rFonts w:ascii="Arial" w:hAnsi="Arial"/>
                <w:i w:val="0"/>
                <w:szCs w:val="18"/>
              </w:rPr>
              <w:fldChar w:fldCharType="end"/>
            </w:r>
            <w:r>
              <w:rPr>
                <w:rFonts w:ascii="Arial" w:hAnsi="Arial"/>
                <w:i w:val="0"/>
                <w:szCs w:val="18"/>
              </w:rPr>
              <w:tab/>
            </w:r>
            <w:r w:rsidRPr="00091B62">
              <w:rPr>
                <w:rFonts w:ascii="Arial" w:hAnsi="Arial"/>
                <w:i w:val="0"/>
                <w:szCs w:val="18"/>
              </w:rPr>
              <w:t xml:space="preserve">Country of origin/construction: </w:t>
            </w:r>
            <w:r w:rsidRPr="00091B62">
              <w:rPr>
                <w:rFonts w:ascii="Arial" w:hAnsi="Arial"/>
                <w:i w:val="0"/>
                <w:szCs w:val="18"/>
              </w:rPr>
              <w:tab/>
            </w:r>
            <w:r w:rsidRPr="00091B62">
              <w:rPr>
                <w:rFonts w:ascii="Arial" w:hAnsi="Arial"/>
                <w:i w:val="0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91B62">
              <w:rPr>
                <w:rFonts w:ascii="Arial" w:hAnsi="Arial"/>
                <w:i w:val="0"/>
                <w:szCs w:val="18"/>
              </w:rPr>
              <w:instrText xml:space="preserve"> FORMTEXT </w:instrText>
            </w:r>
            <w:r w:rsidRPr="00091B62">
              <w:rPr>
                <w:rFonts w:ascii="Arial" w:hAnsi="Arial"/>
                <w:i w:val="0"/>
                <w:szCs w:val="18"/>
              </w:rPr>
            </w:r>
            <w:r w:rsidRPr="00091B62">
              <w:rPr>
                <w:rFonts w:ascii="Arial" w:hAnsi="Arial"/>
                <w:i w:val="0"/>
                <w:szCs w:val="18"/>
              </w:rPr>
              <w:fldChar w:fldCharType="separate"/>
            </w:r>
            <w:r w:rsidRPr="00091B62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091B62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091B62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091B62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091B62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091B62">
              <w:rPr>
                <w:rFonts w:ascii="Arial" w:hAnsi="Arial"/>
                <w:i w:val="0"/>
                <w:szCs w:val="18"/>
              </w:rPr>
              <w:fldChar w:fldCharType="end"/>
            </w:r>
          </w:p>
          <w:p w:rsidR="001A07AD" w:rsidRPr="00EA5AF0" w:rsidRDefault="001A07AD" w:rsidP="00B40D01">
            <w:pPr>
              <w:pStyle w:val="BodyText"/>
              <w:tabs>
                <w:tab w:val="clear" w:pos="6265"/>
                <w:tab w:val="left" w:pos="225"/>
                <w:tab w:val="left" w:pos="1050"/>
                <w:tab w:val="left" w:pos="1364"/>
                <w:tab w:val="left" w:pos="2699"/>
                <w:tab w:val="left" w:pos="2985"/>
                <w:tab w:val="left" w:pos="6398"/>
                <w:tab w:val="right" w:leader="underscore" w:pos="8818"/>
              </w:tabs>
              <w:spacing w:before="120" w:after="0"/>
              <w:jc w:val="both"/>
              <w:rPr>
                <w:rFonts w:ascii="Arial" w:hAnsi="Arial"/>
                <w:b/>
                <w:i w:val="0"/>
                <w:szCs w:val="18"/>
                <w:u w:val="single"/>
                <w:lang w:val="en-GB"/>
              </w:rPr>
            </w:pPr>
            <w:r w:rsidRPr="00EA5AF0">
              <w:rPr>
                <w:rFonts w:ascii="Arial" w:hAnsi="Arial"/>
                <w:b/>
                <w:i w:val="0"/>
                <w:szCs w:val="18"/>
                <w:u w:val="single"/>
                <w:lang w:val="en-GB"/>
              </w:rPr>
              <w:t xml:space="preserve">Required for </w:t>
            </w:r>
            <w:r>
              <w:rPr>
                <w:rFonts w:ascii="Arial" w:hAnsi="Arial"/>
                <w:b/>
                <w:i w:val="0"/>
                <w:szCs w:val="18"/>
                <w:u w:val="single"/>
                <w:lang w:val="en-GB"/>
              </w:rPr>
              <w:t>isolated strains only</w:t>
            </w:r>
          </w:p>
          <w:p w:rsidR="001A07AD" w:rsidRPr="00EA5AF0" w:rsidRDefault="001A07AD" w:rsidP="001A07AD">
            <w:pPr>
              <w:pStyle w:val="BodyText"/>
              <w:tabs>
                <w:tab w:val="clear" w:pos="6265"/>
                <w:tab w:val="left" w:pos="225"/>
                <w:tab w:val="left" w:pos="1050"/>
                <w:tab w:val="left" w:pos="1364"/>
                <w:tab w:val="left" w:pos="2699"/>
                <w:tab w:val="left" w:pos="2985"/>
                <w:tab w:val="left" w:pos="6398"/>
                <w:tab w:val="right" w:leader="underscore" w:pos="8818"/>
              </w:tabs>
              <w:spacing w:before="60" w:after="40"/>
              <w:jc w:val="both"/>
              <w:rPr>
                <w:rFonts w:ascii="Arial" w:hAnsi="Arial"/>
                <w:i w:val="0"/>
                <w:sz w:val="16"/>
                <w:szCs w:val="16"/>
                <w:lang w:val="en-GB"/>
              </w:rPr>
            </w:pPr>
            <w:r w:rsidRPr="00EA5AF0">
              <w:rPr>
                <w:rFonts w:ascii="Arial" w:hAnsi="Arial"/>
                <w:i w:val="0"/>
                <w:szCs w:val="18"/>
                <w:lang w:val="en-GB"/>
              </w:rPr>
              <w:t xml:space="preserve">Info related to the </w:t>
            </w:r>
            <w:r w:rsidRPr="00EA5AF0">
              <w:rPr>
                <w:rFonts w:ascii="Arial" w:hAnsi="Arial"/>
                <w:b/>
                <w:i w:val="0"/>
                <w:szCs w:val="18"/>
              </w:rPr>
              <w:t>Nagoya Protocol</w:t>
            </w:r>
            <w:r w:rsidRPr="00EA5AF0">
              <w:rPr>
                <w:rFonts w:ascii="Arial" w:hAnsi="Arial"/>
                <w:i w:val="0"/>
                <w:szCs w:val="18"/>
              </w:rPr>
              <w:t xml:space="preserve"> (see </w:t>
            </w:r>
            <w:r w:rsidRPr="00EA5AF0">
              <w:rPr>
                <w:rFonts w:ascii="Arial" w:hAnsi="Arial"/>
                <w:b/>
                <w:i w:val="0"/>
                <w:szCs w:val="18"/>
                <w:lang w:val="en-GB"/>
              </w:rPr>
              <w:t xml:space="preserve">Convention of Biological Diversity </w:t>
            </w:r>
            <w:r w:rsidRPr="00EA5AF0">
              <w:rPr>
                <w:rFonts w:ascii="Arial" w:hAnsi="Arial"/>
                <w:i w:val="0"/>
                <w:szCs w:val="18"/>
                <w:lang w:val="en-GB"/>
              </w:rPr>
              <w:t>(</w:t>
            </w:r>
            <w:hyperlink r:id="rId14" w:history="1">
              <w:r w:rsidRPr="00EA5AF0">
                <w:rPr>
                  <w:rStyle w:val="Hyperlink"/>
                  <w:rFonts w:ascii="Arial" w:hAnsi="Arial"/>
                  <w:i w:val="0"/>
                  <w:szCs w:val="18"/>
                  <w:lang w:val="en-GB"/>
                </w:rPr>
                <w:t>https://www.cbd.int/abs</w:t>
              </w:r>
            </w:hyperlink>
            <w:r w:rsidRPr="00EA5AF0">
              <w:rPr>
                <w:rFonts w:ascii="Arial" w:hAnsi="Arial"/>
                <w:i w:val="0"/>
                <w:sz w:val="16"/>
                <w:szCs w:val="16"/>
                <w:lang w:val="en-GB"/>
              </w:rPr>
              <w:t>))</w:t>
            </w:r>
            <w:r w:rsidRPr="00EA5AF0">
              <w:rPr>
                <w:rFonts w:ascii="Arial" w:hAnsi="Arial"/>
                <w:i w:val="0"/>
                <w:szCs w:val="18"/>
                <w:lang w:val="en-GB"/>
              </w:rPr>
              <w:t xml:space="preserve">                                            </w:t>
            </w:r>
          </w:p>
          <w:p w:rsidR="001A07AD" w:rsidRDefault="001A07AD" w:rsidP="001A07AD">
            <w:pPr>
              <w:pStyle w:val="BodyText"/>
              <w:tabs>
                <w:tab w:val="left" w:pos="225"/>
                <w:tab w:val="left" w:pos="1050"/>
                <w:tab w:val="left" w:pos="1364"/>
                <w:tab w:val="left" w:pos="2699"/>
                <w:tab w:val="left" w:pos="2985"/>
              </w:tabs>
              <w:spacing w:after="60"/>
              <w:rPr>
                <w:rFonts w:ascii="Arial" w:hAnsi="Arial"/>
                <w:i w:val="0"/>
                <w:szCs w:val="18"/>
              </w:rPr>
            </w:pPr>
            <w:r w:rsidRPr="00521D51">
              <w:rPr>
                <w:rFonts w:ascii="Arial" w:hAnsi="Arial"/>
                <w:bCs/>
                <w:i w:val="0"/>
              </w:rPr>
              <w:t>Sampling agreement - Prior informed consent (PIC)</w:t>
            </w:r>
            <w:r w:rsidRPr="00521D51">
              <w:rPr>
                <w:rFonts w:ascii="Arial" w:hAnsi="Arial"/>
                <w:i w:val="0"/>
                <w:szCs w:val="18"/>
              </w:rPr>
              <w:t>:</w:t>
            </w:r>
          </w:p>
          <w:p w:rsidR="001A07AD" w:rsidRDefault="001A07AD" w:rsidP="00B40D01">
            <w:pPr>
              <w:pStyle w:val="BodyText"/>
              <w:tabs>
                <w:tab w:val="clear" w:pos="6265"/>
                <w:tab w:val="left" w:pos="357"/>
              </w:tabs>
              <w:spacing w:after="60"/>
              <w:rPr>
                <w:rFonts w:ascii="Arial" w:hAnsi="Arial"/>
                <w:bCs/>
                <w:i w:val="0"/>
              </w:rPr>
            </w:pPr>
            <w:r w:rsidRPr="00521D51">
              <w:rPr>
                <w:rFonts w:ascii="Arial" w:hAnsi="Arial"/>
                <w:bCs/>
                <w:i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51">
              <w:rPr>
                <w:rFonts w:ascii="Arial" w:hAnsi="Arial"/>
                <w:bCs/>
                <w:i w:val="0"/>
              </w:rPr>
              <w:instrText xml:space="preserve"> FORMCHECKBOX </w:instrText>
            </w:r>
            <w:r w:rsidR="004C5129">
              <w:rPr>
                <w:rFonts w:ascii="Arial" w:hAnsi="Arial"/>
                <w:bCs/>
                <w:i w:val="0"/>
              </w:rPr>
            </w:r>
            <w:r w:rsidR="004C5129">
              <w:rPr>
                <w:rFonts w:ascii="Arial" w:hAnsi="Arial"/>
                <w:bCs/>
                <w:i w:val="0"/>
              </w:rPr>
              <w:fldChar w:fldCharType="separate"/>
            </w:r>
            <w:r w:rsidRPr="00521D51">
              <w:rPr>
                <w:rFonts w:ascii="Arial" w:hAnsi="Arial"/>
                <w:bCs/>
                <w:i w:val="0"/>
              </w:rPr>
              <w:fldChar w:fldCharType="end"/>
            </w:r>
            <w:r w:rsidRPr="00521D51">
              <w:rPr>
                <w:rFonts w:ascii="Arial" w:hAnsi="Arial"/>
                <w:bCs/>
                <w:i w:val="0"/>
              </w:rPr>
              <w:t xml:space="preserve"> Yes</w:t>
            </w:r>
            <w:r>
              <w:rPr>
                <w:rFonts w:ascii="Arial" w:hAnsi="Arial"/>
                <w:bCs/>
                <w:i w:val="0"/>
              </w:rPr>
              <w:tab/>
              <w:t>R</w:t>
            </w:r>
            <w:r w:rsidRPr="00521D51">
              <w:rPr>
                <w:rFonts w:ascii="Arial" w:hAnsi="Arial"/>
                <w:bCs/>
                <w:i w:val="0"/>
              </w:rPr>
              <w:t xml:space="preserve">eference: </w:t>
            </w:r>
            <w:r w:rsidRPr="00521D51">
              <w:rPr>
                <w:rFonts w:ascii="Arial" w:hAnsi="Arial"/>
                <w:bCs/>
                <w:i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1D51">
              <w:rPr>
                <w:rFonts w:ascii="Arial" w:hAnsi="Arial"/>
                <w:bCs/>
                <w:i w:val="0"/>
              </w:rPr>
              <w:instrText xml:space="preserve"> FORMTEXT </w:instrText>
            </w:r>
            <w:r w:rsidRPr="00521D51">
              <w:rPr>
                <w:rFonts w:ascii="Arial" w:hAnsi="Arial"/>
                <w:bCs/>
                <w:i w:val="0"/>
              </w:rPr>
            </w:r>
            <w:r w:rsidRPr="00521D51">
              <w:rPr>
                <w:rFonts w:ascii="Arial" w:hAnsi="Arial"/>
                <w:bCs/>
                <w:i w:val="0"/>
              </w:rPr>
              <w:fldChar w:fldCharType="separate"/>
            </w:r>
            <w:r w:rsidRPr="00521D51">
              <w:rPr>
                <w:rFonts w:ascii="Arial" w:hAnsi="Arial"/>
                <w:bCs/>
                <w:i w:val="0"/>
              </w:rPr>
              <w:t> </w:t>
            </w:r>
            <w:r w:rsidRPr="00521D51">
              <w:rPr>
                <w:rFonts w:ascii="Arial" w:hAnsi="Arial"/>
                <w:bCs/>
                <w:i w:val="0"/>
              </w:rPr>
              <w:t> </w:t>
            </w:r>
            <w:r w:rsidRPr="00521D51">
              <w:rPr>
                <w:rFonts w:ascii="Arial" w:hAnsi="Arial"/>
                <w:bCs/>
                <w:i w:val="0"/>
              </w:rPr>
              <w:t> </w:t>
            </w:r>
            <w:r w:rsidRPr="00521D51">
              <w:rPr>
                <w:rFonts w:ascii="Arial" w:hAnsi="Arial"/>
                <w:bCs/>
                <w:i w:val="0"/>
              </w:rPr>
              <w:t> </w:t>
            </w:r>
            <w:r w:rsidRPr="00521D51">
              <w:rPr>
                <w:rFonts w:ascii="Arial" w:hAnsi="Arial"/>
                <w:bCs/>
                <w:i w:val="0"/>
              </w:rPr>
              <w:t> </w:t>
            </w:r>
            <w:r w:rsidRPr="00521D51">
              <w:rPr>
                <w:rFonts w:ascii="Arial" w:hAnsi="Arial"/>
                <w:bCs/>
                <w:i w:val="0"/>
              </w:rPr>
              <w:fldChar w:fldCharType="end"/>
            </w:r>
            <w:r>
              <w:rPr>
                <w:rFonts w:ascii="Arial" w:hAnsi="Arial"/>
                <w:bCs/>
                <w:i w:val="0"/>
              </w:rPr>
              <w:tab/>
            </w:r>
            <w:r w:rsidRPr="00521D51">
              <w:rPr>
                <w:rFonts w:ascii="Arial" w:hAnsi="Arial"/>
                <w:i w:val="0"/>
                <w:szCs w:val="18"/>
                <w:lang w:val="en-GB"/>
              </w:rPr>
              <w:t xml:space="preserve">Authority who issued the PIC: </w:t>
            </w:r>
            <w:r w:rsidRPr="00521D51">
              <w:rPr>
                <w:rFonts w:ascii="Arial" w:hAnsi="Arial"/>
                <w:i w:val="0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1D51">
              <w:rPr>
                <w:rFonts w:ascii="Arial" w:hAnsi="Arial"/>
                <w:i w:val="0"/>
                <w:szCs w:val="18"/>
              </w:rPr>
              <w:instrText xml:space="preserve"> FORMTEXT </w:instrText>
            </w:r>
            <w:r w:rsidRPr="00521D51">
              <w:rPr>
                <w:rFonts w:ascii="Arial" w:hAnsi="Arial"/>
                <w:i w:val="0"/>
                <w:szCs w:val="18"/>
              </w:rPr>
            </w:r>
            <w:r w:rsidRPr="00521D51">
              <w:rPr>
                <w:rFonts w:ascii="Arial" w:hAnsi="Arial"/>
                <w:i w:val="0"/>
                <w:szCs w:val="18"/>
              </w:rPr>
              <w:fldChar w:fldCharType="separate"/>
            </w:r>
            <w:r w:rsidRPr="00521D51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i w:val="0"/>
                <w:szCs w:val="18"/>
              </w:rPr>
              <w:fldChar w:fldCharType="end"/>
            </w:r>
          </w:p>
          <w:p w:rsidR="001A07AD" w:rsidRDefault="001A07AD" w:rsidP="001A07AD">
            <w:pPr>
              <w:pStyle w:val="BodyText"/>
              <w:tabs>
                <w:tab w:val="clear" w:pos="6265"/>
                <w:tab w:val="left" w:pos="357"/>
              </w:tabs>
              <w:spacing w:after="0"/>
              <w:ind w:left="357"/>
              <w:rPr>
                <w:rStyle w:val="PageNumber"/>
                <w:rFonts w:ascii="Arial" w:hAnsi="Arial"/>
                <w:i w:val="0"/>
                <w:szCs w:val="18"/>
              </w:rPr>
            </w:pPr>
            <w:r>
              <w:rPr>
                <w:rStyle w:val="PageNumber"/>
                <w:rFonts w:ascii="Arial" w:hAnsi="Arial"/>
                <w:i w:val="0"/>
                <w:szCs w:val="18"/>
              </w:rPr>
              <w:tab/>
            </w:r>
            <w:r w:rsidRPr="00521D51">
              <w:rPr>
                <w:rStyle w:val="PageNumber"/>
                <w:rFonts w:ascii="Arial" w:hAnsi="Arial"/>
                <w:i w:val="0"/>
                <w:szCs w:val="18"/>
              </w:rPr>
              <w:t>Restrictions or conditions regard</w:t>
            </w:r>
            <w:r>
              <w:rPr>
                <w:rStyle w:val="PageNumber"/>
                <w:rFonts w:ascii="Arial" w:hAnsi="Arial"/>
                <w:i w:val="0"/>
                <w:szCs w:val="18"/>
              </w:rPr>
              <w:t>ing Access and Benefit Sharing?</w:t>
            </w:r>
          </w:p>
          <w:p w:rsidR="001A07AD" w:rsidRPr="0068147F" w:rsidRDefault="001A07AD" w:rsidP="001A07AD">
            <w:pPr>
              <w:pStyle w:val="BodyText"/>
              <w:numPr>
                <w:ilvl w:val="0"/>
                <w:numId w:val="14"/>
              </w:numPr>
              <w:tabs>
                <w:tab w:val="clear" w:pos="6265"/>
                <w:tab w:val="left" w:pos="357"/>
              </w:tabs>
              <w:spacing w:after="60"/>
              <w:rPr>
                <w:rFonts w:ascii="Arial" w:hAnsi="Arial"/>
                <w:bCs/>
                <w:i w:val="0"/>
              </w:rPr>
            </w:pPr>
            <w:r w:rsidRPr="0068147F">
              <w:rPr>
                <w:rStyle w:val="PageNumber"/>
                <w:rFonts w:ascii="Arial" w:hAnsi="Arial"/>
                <w:i w:val="0"/>
                <w:szCs w:val="18"/>
              </w:rPr>
              <w:t>Describe:</w:t>
            </w:r>
            <w:r>
              <w:rPr>
                <w:rStyle w:val="PageNumber"/>
                <w:rFonts w:ascii="Arial" w:hAnsi="Arial"/>
                <w:i w:val="0"/>
                <w:szCs w:val="18"/>
              </w:rPr>
              <w:t xml:space="preserve"> </w:t>
            </w:r>
            <w:r w:rsidRPr="0068147F">
              <w:rPr>
                <w:rFonts w:ascii="Arial" w:hAnsi="Arial"/>
                <w:i w:val="0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8147F">
              <w:rPr>
                <w:rFonts w:ascii="Arial" w:hAnsi="Arial"/>
                <w:szCs w:val="18"/>
              </w:rPr>
              <w:instrText xml:space="preserve"> FORMTEXT </w:instrText>
            </w:r>
            <w:r w:rsidRPr="0068147F">
              <w:rPr>
                <w:rFonts w:ascii="Arial" w:hAnsi="Arial"/>
                <w:i w:val="0"/>
                <w:szCs w:val="18"/>
              </w:rPr>
            </w:r>
            <w:r w:rsidRPr="0068147F">
              <w:rPr>
                <w:rFonts w:ascii="Arial" w:hAnsi="Arial"/>
                <w:i w:val="0"/>
                <w:szCs w:val="18"/>
              </w:rPr>
              <w:fldChar w:fldCharType="separate"/>
            </w:r>
            <w:r w:rsidRPr="00521D51">
              <w:rPr>
                <w:rFonts w:ascii="Arial" w:hAnsi="Arial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noProof/>
                <w:szCs w:val="18"/>
              </w:rPr>
              <w:t> </w:t>
            </w:r>
            <w:r w:rsidRPr="0068147F">
              <w:rPr>
                <w:rFonts w:ascii="Arial" w:hAnsi="Arial"/>
                <w:i w:val="0"/>
                <w:szCs w:val="18"/>
              </w:rPr>
              <w:fldChar w:fldCharType="end"/>
            </w:r>
          </w:p>
          <w:p w:rsidR="001A07AD" w:rsidRPr="0068147F" w:rsidRDefault="001A07AD" w:rsidP="001A07AD">
            <w:pPr>
              <w:pStyle w:val="BodyText"/>
              <w:numPr>
                <w:ilvl w:val="0"/>
                <w:numId w:val="14"/>
              </w:numPr>
              <w:tabs>
                <w:tab w:val="clear" w:pos="6265"/>
                <w:tab w:val="left" w:pos="357"/>
              </w:tabs>
              <w:spacing w:after="60"/>
              <w:rPr>
                <w:rFonts w:ascii="Arial" w:hAnsi="Arial"/>
                <w:bCs/>
                <w:i w:val="0"/>
              </w:rPr>
            </w:pPr>
            <w:r>
              <w:rPr>
                <w:rFonts w:ascii="Arial" w:hAnsi="Arial"/>
                <w:i w:val="0"/>
                <w:szCs w:val="18"/>
              </w:rPr>
              <w:t>A</w:t>
            </w:r>
            <w:r w:rsidRPr="0068147F">
              <w:rPr>
                <w:rStyle w:val="PageNumber"/>
                <w:rFonts w:ascii="Arial" w:hAnsi="Arial"/>
                <w:i w:val="0"/>
                <w:szCs w:val="18"/>
              </w:rPr>
              <w:t xml:space="preserve">ttach </w:t>
            </w:r>
            <w:r>
              <w:rPr>
                <w:rStyle w:val="PageNumber"/>
                <w:rFonts w:ascii="Arial" w:hAnsi="Arial"/>
                <w:i w:val="0"/>
                <w:szCs w:val="18"/>
              </w:rPr>
              <w:t xml:space="preserve">original </w:t>
            </w:r>
            <w:r w:rsidRPr="0068147F">
              <w:rPr>
                <w:rStyle w:val="PageNumber"/>
                <w:rFonts w:ascii="Arial" w:hAnsi="Arial"/>
                <w:i w:val="0"/>
                <w:szCs w:val="18"/>
              </w:rPr>
              <w:t xml:space="preserve">documents if </w:t>
            </w:r>
            <w:r>
              <w:rPr>
                <w:rStyle w:val="PageNumber"/>
                <w:rFonts w:ascii="Arial" w:hAnsi="Arial"/>
                <w:i w:val="0"/>
                <w:szCs w:val="18"/>
              </w:rPr>
              <w:t>available</w:t>
            </w:r>
          </w:p>
          <w:p w:rsidR="001A07AD" w:rsidRDefault="001A07AD" w:rsidP="001A07AD">
            <w:pPr>
              <w:pStyle w:val="BodyText"/>
              <w:tabs>
                <w:tab w:val="clear" w:pos="6265"/>
                <w:tab w:val="left" w:pos="357"/>
              </w:tabs>
              <w:spacing w:after="60"/>
              <w:rPr>
                <w:rFonts w:ascii="Arial" w:hAnsi="Arial"/>
                <w:bCs/>
                <w:i w:val="0"/>
              </w:rPr>
            </w:pPr>
            <w:r w:rsidRPr="00521D51">
              <w:rPr>
                <w:rFonts w:ascii="Arial" w:hAnsi="Arial"/>
                <w:bCs/>
                <w:i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51">
              <w:rPr>
                <w:rFonts w:ascii="Arial" w:hAnsi="Arial"/>
                <w:bCs/>
                <w:i w:val="0"/>
              </w:rPr>
              <w:instrText xml:space="preserve"> FORMCHECKBOX </w:instrText>
            </w:r>
            <w:r w:rsidR="004C5129">
              <w:rPr>
                <w:rFonts w:ascii="Arial" w:hAnsi="Arial"/>
                <w:bCs/>
                <w:i w:val="0"/>
              </w:rPr>
            </w:r>
            <w:r w:rsidR="004C5129">
              <w:rPr>
                <w:rFonts w:ascii="Arial" w:hAnsi="Arial"/>
                <w:bCs/>
                <w:i w:val="0"/>
              </w:rPr>
              <w:fldChar w:fldCharType="separate"/>
            </w:r>
            <w:r w:rsidRPr="00521D51">
              <w:rPr>
                <w:rFonts w:ascii="Arial" w:hAnsi="Arial"/>
                <w:bCs/>
                <w:i w:val="0"/>
              </w:rPr>
              <w:fldChar w:fldCharType="end"/>
            </w:r>
            <w:r w:rsidRPr="00521D51">
              <w:rPr>
                <w:rFonts w:ascii="Arial" w:hAnsi="Arial"/>
                <w:bCs/>
                <w:i w:val="0"/>
              </w:rPr>
              <w:t xml:space="preserve"> No</w:t>
            </w:r>
            <w:r>
              <w:rPr>
                <w:rFonts w:ascii="Arial" w:hAnsi="Arial"/>
                <w:bCs/>
                <w:i w:val="0"/>
              </w:rPr>
              <w:tab/>
              <w:t>Why not</w:t>
            </w:r>
            <w:r w:rsidRPr="00521D51">
              <w:rPr>
                <w:rFonts w:ascii="Arial" w:hAnsi="Arial"/>
                <w:bCs/>
                <w:i w:val="0"/>
              </w:rPr>
              <w:t xml:space="preserve">: </w:t>
            </w:r>
            <w:r w:rsidRPr="00521D51">
              <w:rPr>
                <w:rFonts w:ascii="Arial" w:hAnsi="Arial"/>
                <w:bCs/>
                <w:i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1D51">
              <w:rPr>
                <w:rFonts w:ascii="Arial" w:hAnsi="Arial"/>
                <w:bCs/>
                <w:i w:val="0"/>
              </w:rPr>
              <w:instrText xml:space="preserve"> FORMTEXT </w:instrText>
            </w:r>
            <w:r w:rsidRPr="00521D51">
              <w:rPr>
                <w:rFonts w:ascii="Arial" w:hAnsi="Arial"/>
                <w:bCs/>
                <w:i w:val="0"/>
              </w:rPr>
            </w:r>
            <w:r w:rsidRPr="00521D51">
              <w:rPr>
                <w:rFonts w:ascii="Arial" w:hAnsi="Arial"/>
                <w:bCs/>
                <w:i w:val="0"/>
              </w:rPr>
              <w:fldChar w:fldCharType="separate"/>
            </w:r>
            <w:r w:rsidRPr="00521D51">
              <w:rPr>
                <w:rFonts w:ascii="Arial" w:hAnsi="Arial"/>
                <w:bCs/>
                <w:i w:val="0"/>
              </w:rPr>
              <w:t> </w:t>
            </w:r>
            <w:r w:rsidRPr="00521D51">
              <w:rPr>
                <w:rFonts w:ascii="Arial" w:hAnsi="Arial"/>
                <w:bCs/>
                <w:i w:val="0"/>
              </w:rPr>
              <w:t> </w:t>
            </w:r>
            <w:r w:rsidRPr="00521D51">
              <w:rPr>
                <w:rFonts w:ascii="Arial" w:hAnsi="Arial"/>
                <w:bCs/>
                <w:i w:val="0"/>
              </w:rPr>
              <w:t> </w:t>
            </w:r>
            <w:r w:rsidRPr="00521D51">
              <w:rPr>
                <w:rFonts w:ascii="Arial" w:hAnsi="Arial"/>
                <w:bCs/>
                <w:i w:val="0"/>
              </w:rPr>
              <w:t> </w:t>
            </w:r>
            <w:r w:rsidRPr="00521D51">
              <w:rPr>
                <w:rFonts w:ascii="Arial" w:hAnsi="Arial"/>
                <w:bCs/>
                <w:i w:val="0"/>
              </w:rPr>
              <w:t> </w:t>
            </w:r>
            <w:r w:rsidRPr="00521D51">
              <w:rPr>
                <w:rFonts w:ascii="Arial" w:hAnsi="Arial"/>
                <w:bCs/>
                <w:i w:val="0"/>
              </w:rPr>
              <w:fldChar w:fldCharType="end"/>
            </w:r>
          </w:p>
          <w:p w:rsidR="00E718A5" w:rsidRPr="00AC46E2" w:rsidRDefault="001A07AD" w:rsidP="00A75B6B">
            <w:pPr>
              <w:pStyle w:val="BodyText"/>
              <w:tabs>
                <w:tab w:val="clear" w:pos="6265"/>
                <w:tab w:val="left" w:pos="357"/>
                <w:tab w:val="left" w:pos="1642"/>
              </w:tabs>
              <w:spacing w:after="60"/>
              <w:rPr>
                <w:rFonts w:ascii="Arial" w:hAnsi="Arial"/>
                <w:b/>
                <w:bCs/>
              </w:rPr>
            </w:pPr>
            <w:r w:rsidRPr="00521D51">
              <w:rPr>
                <w:rFonts w:ascii="Arial" w:hAnsi="Arial"/>
                <w:bCs/>
                <w:i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51">
              <w:rPr>
                <w:rFonts w:ascii="Arial" w:hAnsi="Arial"/>
                <w:bCs/>
                <w:i w:val="0"/>
              </w:rPr>
              <w:instrText xml:space="preserve"> FORMCHECKBOX </w:instrText>
            </w:r>
            <w:r w:rsidR="004C5129">
              <w:rPr>
                <w:rFonts w:ascii="Arial" w:hAnsi="Arial"/>
                <w:bCs/>
                <w:i w:val="0"/>
              </w:rPr>
            </w:r>
            <w:r w:rsidR="004C5129">
              <w:rPr>
                <w:rFonts w:ascii="Arial" w:hAnsi="Arial"/>
                <w:bCs/>
                <w:i w:val="0"/>
              </w:rPr>
              <w:fldChar w:fldCharType="separate"/>
            </w:r>
            <w:r w:rsidRPr="00521D51">
              <w:rPr>
                <w:rFonts w:ascii="Arial" w:hAnsi="Arial"/>
                <w:bCs/>
                <w:i w:val="0"/>
              </w:rPr>
              <w:fldChar w:fldCharType="end"/>
            </w:r>
            <w:r w:rsidRPr="00521D51">
              <w:rPr>
                <w:rFonts w:ascii="Arial" w:hAnsi="Arial"/>
                <w:bCs/>
                <w:i w:val="0"/>
              </w:rPr>
              <w:t xml:space="preserve"> Not applicable</w:t>
            </w:r>
            <w:r w:rsidR="00A75B6B">
              <w:rPr>
                <w:rFonts w:ascii="Arial" w:hAnsi="Arial"/>
                <w:bCs/>
                <w:i w:val="0"/>
              </w:rPr>
              <w:tab/>
              <w:t>Why not</w:t>
            </w:r>
            <w:r w:rsidR="00A75B6B" w:rsidRPr="00521D51">
              <w:rPr>
                <w:rFonts w:ascii="Arial" w:hAnsi="Arial"/>
                <w:bCs/>
                <w:i w:val="0"/>
              </w:rPr>
              <w:t xml:space="preserve">: </w:t>
            </w:r>
            <w:r w:rsidR="00A75B6B" w:rsidRPr="00521D51">
              <w:rPr>
                <w:rFonts w:ascii="Arial" w:hAnsi="Arial"/>
                <w:bCs/>
                <w:i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A75B6B" w:rsidRPr="00521D51">
              <w:rPr>
                <w:rFonts w:ascii="Arial" w:hAnsi="Arial"/>
                <w:bCs/>
                <w:i w:val="0"/>
              </w:rPr>
              <w:instrText xml:space="preserve"> FORMTEXT </w:instrText>
            </w:r>
            <w:r w:rsidR="00A75B6B" w:rsidRPr="00521D51">
              <w:rPr>
                <w:rFonts w:ascii="Arial" w:hAnsi="Arial"/>
                <w:bCs/>
                <w:i w:val="0"/>
              </w:rPr>
            </w:r>
            <w:r w:rsidR="00A75B6B" w:rsidRPr="00521D51">
              <w:rPr>
                <w:rFonts w:ascii="Arial" w:hAnsi="Arial"/>
                <w:bCs/>
                <w:i w:val="0"/>
              </w:rPr>
              <w:fldChar w:fldCharType="separate"/>
            </w:r>
            <w:r w:rsidR="00A75B6B" w:rsidRPr="00521D51">
              <w:rPr>
                <w:rFonts w:ascii="Arial" w:hAnsi="Arial"/>
                <w:bCs/>
                <w:i w:val="0"/>
              </w:rPr>
              <w:t> </w:t>
            </w:r>
            <w:r w:rsidR="00A75B6B" w:rsidRPr="00521D51">
              <w:rPr>
                <w:rFonts w:ascii="Arial" w:hAnsi="Arial"/>
                <w:bCs/>
                <w:i w:val="0"/>
              </w:rPr>
              <w:t> </w:t>
            </w:r>
            <w:r w:rsidR="00A75B6B" w:rsidRPr="00521D51">
              <w:rPr>
                <w:rFonts w:ascii="Arial" w:hAnsi="Arial"/>
                <w:bCs/>
                <w:i w:val="0"/>
              </w:rPr>
              <w:t> </w:t>
            </w:r>
            <w:r w:rsidR="00A75B6B" w:rsidRPr="00521D51">
              <w:rPr>
                <w:rFonts w:ascii="Arial" w:hAnsi="Arial"/>
                <w:bCs/>
                <w:i w:val="0"/>
              </w:rPr>
              <w:t> </w:t>
            </w:r>
            <w:r w:rsidR="00A75B6B" w:rsidRPr="00521D51">
              <w:rPr>
                <w:rFonts w:ascii="Arial" w:hAnsi="Arial"/>
                <w:bCs/>
                <w:i w:val="0"/>
              </w:rPr>
              <w:t> </w:t>
            </w:r>
            <w:r w:rsidR="00A75B6B" w:rsidRPr="00521D51">
              <w:rPr>
                <w:rFonts w:ascii="Arial" w:hAnsi="Arial"/>
                <w:bCs/>
                <w:i w:val="0"/>
              </w:rPr>
              <w:fldChar w:fldCharType="end"/>
            </w:r>
          </w:p>
        </w:tc>
      </w:tr>
      <w:tr w:rsidR="00F803B8" w:rsidRPr="00006617" w:rsidTr="00E75460">
        <w:trPr>
          <w:cantSplit/>
          <w:trHeight w:val="227"/>
          <w:jc w:val="center"/>
        </w:trPr>
        <w:tc>
          <w:tcPr>
            <w:tcW w:w="98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3B8" w:rsidRDefault="00F803B8" w:rsidP="00A20D55">
            <w:pPr>
              <w:tabs>
                <w:tab w:val="right" w:pos="227"/>
                <w:tab w:val="left" w:pos="2415"/>
                <w:tab w:val="right" w:leader="underscore" w:pos="9072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lastRenderedPageBreak/>
              <w:t>3. CULTIVATION CONDITIONS</w:t>
            </w:r>
          </w:p>
          <w:p w:rsidR="008E2255" w:rsidRPr="008E2255" w:rsidRDefault="008E2255" w:rsidP="008E2255">
            <w:pPr>
              <w:numPr>
                <w:ilvl w:val="0"/>
                <w:numId w:val="5"/>
              </w:numPr>
              <w:tabs>
                <w:tab w:val="clear" w:pos="1426"/>
                <w:tab w:val="left" w:pos="227"/>
                <w:tab w:val="left" w:pos="2415"/>
              </w:tabs>
              <w:spacing w:after="60"/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2255">
              <w:rPr>
                <w:rFonts w:ascii="Arial" w:hAnsi="Arial" w:cs="Arial"/>
                <w:sz w:val="18"/>
                <w:szCs w:val="18"/>
                <w:lang w:val="en-US"/>
              </w:rPr>
              <w:t xml:space="preserve">Medium:  </w:t>
            </w:r>
          </w:p>
          <w:p w:rsidR="008E2255" w:rsidRPr="008E2255" w:rsidRDefault="008E2255" w:rsidP="008E2255">
            <w:pPr>
              <w:tabs>
                <w:tab w:val="left" w:pos="227"/>
                <w:tab w:val="left" w:pos="2415"/>
                <w:tab w:val="right" w:pos="9685"/>
              </w:tabs>
              <w:spacing w:after="60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ab/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instrText xml:space="preserve"> FORMCHECKBOX </w:instrText>
            </w:r>
            <w:r w:rsidR="004C5129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="004C5129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LB-Lennox (10g/l </w:t>
            </w:r>
            <w:proofErr w:type="spellStart"/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tryptone</w:t>
            </w:r>
            <w:proofErr w:type="spellEnd"/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, 5g/l yeast extract, 5g/l </w:t>
            </w:r>
            <w:proofErr w:type="spellStart"/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NaCl</w:t>
            </w:r>
            <w:proofErr w:type="spellEnd"/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)</w:t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ab/>
            </w:r>
          </w:p>
          <w:p w:rsidR="008E2255" w:rsidRPr="008E2255" w:rsidRDefault="008E2255" w:rsidP="008E2255">
            <w:pPr>
              <w:tabs>
                <w:tab w:val="left" w:pos="227"/>
                <w:tab w:val="left" w:pos="1260"/>
                <w:tab w:val="left" w:pos="2415"/>
              </w:tabs>
              <w:spacing w:after="60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ab/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instrText xml:space="preserve"> FORMCHECKBOX </w:instrText>
            </w:r>
            <w:r w:rsidR="004C5129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r>
            <w:r w:rsidR="004C5129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fldChar w:fldCharType="separate"/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fldChar w:fldCharType="end"/>
            </w:r>
            <w:bookmarkEnd w:id="3"/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Other </w:t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sym w:font="Wingdings" w:char="F0E0"/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ab/>
              <w:t xml:space="preserve">- Name: </w:t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ab/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" w:name="Text93"/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instrText xml:space="preserve"> FORMTEXT </w:instrText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fldChar w:fldCharType="separate"/>
            </w:r>
            <w:r w:rsidRPr="008E2255">
              <w:rPr>
                <w:rFonts w:ascii="Arial" w:hAnsi="Arial" w:cs="Arial"/>
                <w:bCs/>
                <w:iCs/>
                <w:noProof/>
                <w:sz w:val="18"/>
                <w:szCs w:val="18"/>
                <w:lang w:val="en-US"/>
              </w:rPr>
              <w:t> </w:t>
            </w:r>
            <w:r w:rsidRPr="008E2255">
              <w:rPr>
                <w:rFonts w:ascii="Arial" w:hAnsi="Arial" w:cs="Arial"/>
                <w:bCs/>
                <w:iCs/>
                <w:noProof/>
                <w:sz w:val="18"/>
                <w:szCs w:val="18"/>
                <w:lang w:val="en-US"/>
              </w:rPr>
              <w:t> </w:t>
            </w:r>
            <w:r w:rsidRPr="008E2255">
              <w:rPr>
                <w:rFonts w:ascii="Arial" w:hAnsi="Arial" w:cs="Arial"/>
                <w:bCs/>
                <w:iCs/>
                <w:noProof/>
                <w:sz w:val="18"/>
                <w:szCs w:val="18"/>
                <w:lang w:val="en-US"/>
              </w:rPr>
              <w:t> </w:t>
            </w:r>
            <w:r w:rsidRPr="008E2255">
              <w:rPr>
                <w:rFonts w:ascii="Arial" w:hAnsi="Arial" w:cs="Arial"/>
                <w:bCs/>
                <w:iCs/>
                <w:noProof/>
                <w:sz w:val="18"/>
                <w:szCs w:val="18"/>
                <w:lang w:val="en-US"/>
              </w:rPr>
              <w:t> </w:t>
            </w:r>
            <w:r w:rsidRPr="008E2255">
              <w:rPr>
                <w:rFonts w:ascii="Arial" w:hAnsi="Arial" w:cs="Arial"/>
                <w:bCs/>
                <w:iCs/>
                <w:noProof/>
                <w:sz w:val="18"/>
                <w:szCs w:val="18"/>
                <w:lang w:val="en-US"/>
              </w:rPr>
              <w:t> </w:t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fldChar w:fldCharType="end"/>
            </w:r>
            <w:bookmarkEnd w:id="4"/>
          </w:p>
          <w:p w:rsidR="008E2255" w:rsidRPr="008E2255" w:rsidRDefault="008E2255" w:rsidP="008E2255">
            <w:pPr>
              <w:pStyle w:val="BodyText"/>
              <w:tabs>
                <w:tab w:val="left" w:pos="227"/>
                <w:tab w:val="left" w:pos="735"/>
                <w:tab w:val="left" w:pos="2415"/>
              </w:tabs>
              <w:spacing w:after="60"/>
              <w:rPr>
                <w:rFonts w:ascii="Arial" w:hAnsi="Arial"/>
                <w:bCs/>
                <w:i w:val="0"/>
                <w:iCs/>
                <w:szCs w:val="18"/>
              </w:rPr>
            </w:pPr>
            <w:r w:rsidRPr="008E2255">
              <w:rPr>
                <w:rFonts w:ascii="Arial" w:hAnsi="Arial"/>
                <w:i w:val="0"/>
                <w:szCs w:val="18"/>
              </w:rPr>
              <w:tab/>
            </w:r>
            <w:r w:rsidRPr="008E2255">
              <w:rPr>
                <w:rFonts w:ascii="Arial" w:hAnsi="Arial"/>
                <w:i w:val="0"/>
                <w:szCs w:val="18"/>
              </w:rPr>
              <w:tab/>
              <w:t>- Composition:</w:t>
            </w:r>
            <w:r w:rsidRPr="008E2255">
              <w:rPr>
                <w:rFonts w:ascii="Arial" w:hAnsi="Arial"/>
                <w:i w:val="0"/>
                <w:szCs w:val="18"/>
              </w:rPr>
              <w:tab/>
            </w:r>
            <w:r w:rsidRPr="008E2255">
              <w:rPr>
                <w:rFonts w:ascii="Arial" w:hAnsi="Arial"/>
                <w:i w:val="0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E2255">
              <w:rPr>
                <w:rFonts w:ascii="Arial" w:hAnsi="Arial"/>
                <w:i w:val="0"/>
                <w:szCs w:val="18"/>
              </w:rPr>
              <w:instrText xml:space="preserve"> FORMTEXT </w:instrText>
            </w:r>
            <w:r w:rsidRPr="008E2255">
              <w:rPr>
                <w:rFonts w:ascii="Arial" w:hAnsi="Arial"/>
                <w:i w:val="0"/>
                <w:szCs w:val="18"/>
              </w:rPr>
            </w:r>
            <w:r w:rsidRPr="008E2255">
              <w:rPr>
                <w:rFonts w:ascii="Arial" w:hAnsi="Arial"/>
                <w:i w:val="0"/>
                <w:szCs w:val="18"/>
              </w:rPr>
              <w:fldChar w:fldCharType="separate"/>
            </w:r>
            <w:r w:rsidRPr="008E2255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8E2255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8E2255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8E2255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8E2255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8E2255">
              <w:rPr>
                <w:rFonts w:ascii="Arial" w:hAnsi="Arial"/>
                <w:i w:val="0"/>
                <w:szCs w:val="18"/>
              </w:rPr>
              <w:fldChar w:fldCharType="end"/>
            </w:r>
          </w:p>
          <w:p w:rsidR="008E2255" w:rsidRPr="00A719B0" w:rsidRDefault="00A719B0" w:rsidP="00A719B0">
            <w:pPr>
              <w:pStyle w:val="ListParagraph"/>
              <w:numPr>
                <w:ilvl w:val="0"/>
                <w:numId w:val="15"/>
              </w:numPr>
              <w:tabs>
                <w:tab w:val="left" w:pos="227"/>
                <w:tab w:val="left" w:pos="2415"/>
              </w:tabs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19B0">
              <w:rPr>
                <w:rFonts w:ascii="Arial" w:hAnsi="Arial" w:cs="Arial"/>
                <w:bCs/>
                <w:sz w:val="18"/>
                <w:lang w:val="en-US"/>
              </w:rPr>
              <w:t xml:space="preserve">Resistance (# µg/ml):         </w:t>
            </w:r>
            <w:sdt>
              <w:sdtPr>
                <w:rPr>
                  <w:lang w:val="en-US"/>
                </w:rPr>
                <w:id w:val="117030249"/>
                <w:placeholder>
                  <w:docPart w:val="2F6CFF1C10D5428AA458B3DE456FD577"/>
                </w:placeholder>
                <w:showingPlcHdr/>
                <w:dropDownList>
                  <w:listItem w:value="Choose an item."/>
                  <w:listItem w:displayText="Ampicillin (100 µg/ml)" w:value="Ampicillin (100 µg/ml)"/>
                  <w:listItem w:displayText="Blasticidin (100 µg/ml)" w:value="Blasticidin (100 µg/ml)"/>
                  <w:listItem w:displayText="Chloramphenicol (34 µg/ml)" w:value="Chloramphenicol (34 µg/ml)"/>
                  <w:listItem w:displayText="Erythromycin (150 µg/ml)" w:value="Erythromycin (150 µg/ml)"/>
                  <w:listItem w:displayText="Gentamycin (12,5 µg/ml)" w:value="Gentamycin (12,5 µg/ml)"/>
                  <w:listItem w:displayText="Hygromycin (100 µg/ml)" w:value="Hygromycin (100 µg/ml)"/>
                  <w:listItem w:displayText="Kanamycin (50 µg/ml)" w:value="Kanamycin (50 µg/ml)"/>
                  <w:listItem w:displayText="Nourseothricin (50 µg/ml)" w:value="Nourseothricin (50 µg/ml)"/>
                  <w:listItem w:displayText="Rifampicin (25 µg/ml)" w:value="Rifampicin (25 µg/ml)"/>
                  <w:listItem w:displayText="Spectinomycin (50 µg/ml)" w:value="Spectinomycin (50 µg/ml)"/>
                  <w:listItem w:displayText="Streptomycin (25 µg/ml)" w:value="Streptomycin (25 µg/ml)"/>
                  <w:listItem w:displayText="Tetracycline (10 µg/ml)" w:value="Tetracycline (10 µg/ml)"/>
                  <w:listItem w:displayText="Zeocin (25 µg/ml)" w:value="Zeocin (25 µg/ml)"/>
                  <w:listItem w:displayText="N/A" w:value="N/A"/>
                </w:dropDownList>
              </w:sdtPr>
              <w:sdtEndPr/>
              <w:sdtContent>
                <w:r w:rsidRPr="00A719B0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Pr="00A719B0">
              <w:rPr>
                <w:rFonts w:ascii="Arial" w:hAnsi="Arial" w:cs="Arial"/>
                <w:bCs/>
                <w:sz w:val="18"/>
                <w:lang w:val="en-US"/>
              </w:rPr>
              <w:t xml:space="preserve"> and  </w:t>
            </w:r>
            <w:sdt>
              <w:sdtPr>
                <w:rPr>
                  <w:lang w:val="en-US"/>
                </w:rPr>
                <w:id w:val="1462768976"/>
                <w:placeholder>
                  <w:docPart w:val="2F6CFF1C10D5428AA458B3DE456FD577"/>
                </w:placeholder>
                <w:showingPlcHdr/>
                <w:dropDownList>
                  <w:listItem w:displayText="Ampicillin (100 µg/ml)" w:value="Ampicillin (100 µg/ml)"/>
                  <w:listItem w:displayText="Blasticidin (100 µg/ml)" w:value="Blasticidin (100 µg/ml)"/>
                  <w:listItem w:displayText="Chloramphenicol (34 µg/ml)" w:value="Chloramphenicol (34 µg/ml)"/>
                  <w:listItem w:displayText="Erythromycin (150 µg/ml)" w:value="Erythromycin (150 µg/ml)"/>
                  <w:listItem w:displayText="Gentamycin (12,5 µg/ml)" w:value="Gentamycin (12,5 µg/ml)"/>
                  <w:listItem w:displayText="Hygromycin (100 µg/ml)" w:value="Hygromycin (100 µg/ml)"/>
                  <w:listItem w:displayText="Kanamycin (50 µg/ml)" w:value="Kanamycin (50 µg/ml)"/>
                  <w:listItem w:displayText="Nourseothricin (50 µg/ml)" w:value="Nourseothricin (50 µg/ml)"/>
                  <w:listItem w:displayText="Rifampicin (25 µg/ml)" w:value="Rifampicin (25 µg/ml)"/>
                  <w:listItem w:displayText="Spectinomycin (50 µg/ml)" w:value="Spectinomycin (50 µg/ml)"/>
                  <w:listItem w:displayText="Streptomycin (25 µg/ml)" w:value="Streptomycin (25 µg/ml)"/>
                  <w:listItem w:displayText="Tetracycline (10 µg/ml)" w:value="Tetracycline (10 µg/ml)"/>
                  <w:listItem w:displayText="Zeocin (25 µg/ml)" w:value="Zeocin (25 µg/ml)"/>
                  <w:listItem w:displayText="N/A" w:value="N/A"/>
                </w:dropDownList>
              </w:sdtPr>
              <w:sdtEndPr/>
              <w:sdtContent>
                <w:r w:rsidRPr="00A719B0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Pr="00A719B0">
              <w:rPr>
                <w:rFonts w:ascii="Arial" w:hAnsi="Arial" w:cs="Arial"/>
                <w:bCs/>
                <w:sz w:val="18"/>
                <w:lang w:val="en-US"/>
              </w:rPr>
              <w:t xml:space="preserve">  and  </w:t>
            </w:r>
            <w:sdt>
              <w:sdtPr>
                <w:rPr>
                  <w:lang w:val="en-US"/>
                </w:rPr>
                <w:id w:val="1027519191"/>
                <w:placeholder>
                  <w:docPart w:val="2F6CFF1C10D5428AA458B3DE456FD577"/>
                </w:placeholder>
                <w:showingPlcHdr/>
                <w:dropDownList>
                  <w:listItem w:displayText="Ampicillin (100 µg/ml)" w:value="Ampicillin (100 µg/ml)"/>
                  <w:listItem w:displayText="Blasticidin (100 µg/ml)" w:value="Blasticidin (100 µg/ml)"/>
                  <w:listItem w:displayText="Chloramphenicol (34 µg/ml)" w:value="Chloramphenicol (34 µg/ml)"/>
                  <w:listItem w:displayText="Erythromycin (150 µg/ml)" w:value="Erythromycin (150 µg/ml)"/>
                  <w:listItem w:displayText="Gentamycin (12,5 µg/ml)" w:value="Gentamycin (12,5 µg/ml)"/>
                  <w:listItem w:displayText="Hygromycin (100 µg/ml)" w:value="Hygromycin (100 µg/ml)"/>
                  <w:listItem w:displayText="Kanamycin (50 µg/ml)" w:value="Kanamycin (50 µg/ml)"/>
                  <w:listItem w:displayText="Nourseothricin (50 µg/ml)" w:value="Nourseothricin (50 µg/ml)"/>
                  <w:listItem w:displayText="Rifampicin (25 µg/ml)" w:value="Rifampicin (25 µg/ml)"/>
                  <w:listItem w:displayText="Spectinomycin (50 µg/ml)" w:value="Spectinomycin (50 µg/ml)"/>
                  <w:listItem w:displayText="Streptomycin (25 µg/ml)" w:value="Streptomycin (25 µg/ml)"/>
                  <w:listItem w:displayText="Tetracycline (10 µg/ml)" w:value="Tetracycline (10 µg/ml)"/>
                  <w:listItem w:displayText="Zeocin (25 µg/ml)" w:value="Zeocin (25 µg/ml)"/>
                  <w:listItem w:displayText="N/A" w:value="N/A"/>
                </w:dropDownList>
              </w:sdtPr>
              <w:sdtEndPr/>
              <w:sdtContent>
                <w:r w:rsidRPr="00A719B0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Pr="00A719B0">
              <w:rPr>
                <w:rFonts w:ascii="Arial" w:hAnsi="Arial" w:cs="Arial"/>
                <w:bCs/>
                <w:sz w:val="18"/>
                <w:lang w:val="en-US"/>
              </w:rPr>
              <w:t xml:space="preserve">  Other: </w:t>
            </w:r>
            <w:r w:rsidRPr="00A719B0"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" w:name="Text87"/>
            <w:r w:rsidRPr="00A719B0">
              <w:rPr>
                <w:rFonts w:ascii="Arial" w:hAnsi="Arial" w:cs="Arial"/>
                <w:bCs/>
                <w:sz w:val="18"/>
                <w:lang w:val="en-US"/>
              </w:rPr>
              <w:instrText xml:space="preserve"> FORMTEXT </w:instrText>
            </w:r>
            <w:r w:rsidRPr="00A719B0">
              <w:rPr>
                <w:rFonts w:ascii="Arial" w:hAnsi="Arial" w:cs="Arial"/>
                <w:bCs/>
                <w:sz w:val="18"/>
                <w:lang w:val="en-US"/>
              </w:rPr>
            </w:r>
            <w:r w:rsidRPr="00A719B0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 w:rsidRPr="00A719B0"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bookmarkEnd w:id="5"/>
            <w:r w:rsidRPr="00A719B0">
              <w:rPr>
                <w:rFonts w:ascii="Arial" w:hAnsi="Arial" w:cs="Arial"/>
                <w:bCs/>
                <w:sz w:val="18"/>
                <w:lang w:val="en-US"/>
              </w:rPr>
              <w:t xml:space="preserve">     </w:t>
            </w:r>
          </w:p>
          <w:p w:rsidR="00F803B8" w:rsidRDefault="00F803B8" w:rsidP="00A20D55">
            <w:pPr>
              <w:tabs>
                <w:tab w:val="left" w:pos="227"/>
                <w:tab w:val="left" w:pos="2415"/>
                <w:tab w:val="left" w:pos="3402"/>
              </w:tabs>
              <w:spacing w:after="60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>Temperature: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022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4C5129">
              <w:rPr>
                <w:rFonts w:ascii="Arial" w:hAnsi="Arial"/>
                <w:bCs/>
                <w:iCs/>
                <w:sz w:val="18"/>
                <w:szCs w:val="18"/>
              </w:rPr>
            </w:r>
            <w:r w:rsidR="004C5129">
              <w:rPr>
                <w:rFonts w:ascii="Arial" w:hAnsi="Arial"/>
                <w:bCs/>
                <w:iCs/>
                <w:sz w:val="18"/>
                <w:szCs w:val="18"/>
              </w:rPr>
              <w:fldChar w:fldCharType="separate"/>
            </w:r>
            <w:r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end"/>
            </w:r>
            <w:r w:rsidRPr="00B01022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t xml:space="preserve"> 37°C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022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4C5129">
              <w:rPr>
                <w:rFonts w:ascii="Arial" w:hAnsi="Arial"/>
                <w:bCs/>
                <w:iCs/>
                <w:sz w:val="18"/>
                <w:szCs w:val="18"/>
              </w:rPr>
            </w:r>
            <w:r w:rsidR="004C5129">
              <w:rPr>
                <w:rFonts w:ascii="Arial" w:hAnsi="Arial"/>
                <w:bCs/>
                <w:iCs/>
                <w:sz w:val="18"/>
                <w:szCs w:val="18"/>
              </w:rPr>
              <w:fldChar w:fldCharType="separate"/>
            </w:r>
            <w:r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end"/>
            </w:r>
            <w:r w:rsidRPr="00B01022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t xml:space="preserve"> 28°C</w:t>
            </w:r>
          </w:p>
          <w:p w:rsidR="00F803B8" w:rsidRDefault="00F803B8" w:rsidP="009335C8">
            <w:pPr>
              <w:tabs>
                <w:tab w:val="left" w:pos="227"/>
                <w:tab w:val="left" w:pos="2415"/>
              </w:tabs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 xml:space="preserve">Special requirements: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" w:name="Text89"/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bookmarkEnd w:id="6"/>
          </w:p>
          <w:p w:rsidR="00F803B8" w:rsidRPr="009335C8" w:rsidRDefault="00F803B8" w:rsidP="009335C8">
            <w:pPr>
              <w:tabs>
                <w:tab w:val="left" w:pos="227"/>
                <w:tab w:val="left" w:pos="2415"/>
              </w:tabs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F803B8" w:rsidTr="00E75460">
        <w:trPr>
          <w:cantSplit/>
          <w:jc w:val="center"/>
        </w:trPr>
        <w:tc>
          <w:tcPr>
            <w:tcW w:w="98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3B8" w:rsidRDefault="00F803B8" w:rsidP="0036341A">
            <w:pPr>
              <w:tabs>
                <w:tab w:val="right" w:pos="227"/>
                <w:tab w:val="left" w:pos="2415"/>
                <w:tab w:val="left" w:pos="7158"/>
                <w:tab w:val="right" w:leader="underscore" w:pos="9072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4. RISK ASSESSMENT</w:t>
            </w:r>
          </w:p>
          <w:p w:rsidR="00F803B8" w:rsidRDefault="00F803B8" w:rsidP="0036341A">
            <w:pPr>
              <w:tabs>
                <w:tab w:val="left" w:pos="227"/>
                <w:tab w:val="left" w:pos="3119"/>
                <w:tab w:val="left" w:pos="5703"/>
                <w:tab w:val="left" w:pos="7158"/>
              </w:tabs>
              <w:spacing w:after="60" w:line="240" w:lineRule="atLeast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 xml:space="preserve">Pathogenicity: </w:t>
            </w:r>
          </w:p>
          <w:p w:rsidR="00F803B8" w:rsidRDefault="00F803B8" w:rsidP="00F95181">
            <w:pPr>
              <w:tabs>
                <w:tab w:val="left" w:pos="227"/>
                <w:tab w:val="left" w:pos="311"/>
                <w:tab w:val="left" w:pos="510"/>
                <w:tab w:val="left" w:pos="2418"/>
                <w:tab w:val="left" w:pos="4098"/>
                <w:tab w:val="left" w:pos="5783"/>
                <w:tab w:val="left" w:pos="7830"/>
              </w:tabs>
              <w:spacing w:after="60" w:line="240" w:lineRule="atLeast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>pathogenic for Human?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Yes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sym w:font="Symbol" w:char="F0B7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Risk class: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No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Unknown</w:t>
            </w:r>
          </w:p>
          <w:p w:rsidR="00F803B8" w:rsidRDefault="00F803B8" w:rsidP="00F95181">
            <w:pPr>
              <w:tabs>
                <w:tab w:val="left" w:pos="227"/>
                <w:tab w:val="left" w:pos="311"/>
                <w:tab w:val="left" w:pos="510"/>
                <w:tab w:val="left" w:pos="2418"/>
                <w:tab w:val="left" w:pos="4098"/>
                <w:tab w:val="left" w:pos="5783"/>
                <w:tab w:val="left" w:pos="7830"/>
              </w:tabs>
              <w:spacing w:after="60" w:line="240" w:lineRule="atLeast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>pathogenic for Animal?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Yes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sym w:font="Symbol" w:char="F0B7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Risk class: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No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Unknown</w:t>
            </w:r>
          </w:p>
          <w:p w:rsidR="00F803B8" w:rsidRDefault="00F803B8" w:rsidP="00F95181">
            <w:pPr>
              <w:tabs>
                <w:tab w:val="left" w:pos="227"/>
                <w:tab w:val="left" w:pos="2418"/>
                <w:tab w:val="left" w:pos="4098"/>
                <w:tab w:val="left" w:pos="5783"/>
                <w:tab w:val="left" w:pos="7830"/>
              </w:tabs>
              <w:spacing w:after="60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>pathogenic for Plant?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Yes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sym w:font="Symbol" w:char="F0B7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Risk class: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 w:rsidRPr="00D87EC7"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EC7">
              <w:rPr>
                <w:rFonts w:ascii="Arial" w:hAnsi="Arial" w:cs="Arial"/>
                <w:bCs/>
                <w:sz w:val="18"/>
                <w:lang w:val="en-US"/>
              </w:rPr>
              <w:instrText xml:space="preserve"> FORMTEXT </w:instrText>
            </w:r>
            <w:r w:rsidRPr="00D87EC7">
              <w:rPr>
                <w:rFonts w:ascii="Arial" w:hAnsi="Arial" w:cs="Arial"/>
                <w:bCs/>
                <w:sz w:val="18"/>
                <w:lang w:val="en-US"/>
              </w:rPr>
            </w:r>
            <w:r w:rsidRPr="00D87EC7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 w:rsidRPr="00D87EC7"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 w:rsidRPr="00D87EC7"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 w:rsidRPr="00D87EC7"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 w:rsidRPr="00D87EC7"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 w:rsidRPr="00D87EC7"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 w:rsidRPr="00D87EC7"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No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Unknown</w:t>
            </w:r>
          </w:p>
          <w:p w:rsidR="00F803B8" w:rsidRDefault="00F803B8" w:rsidP="00B40D2E">
            <w:pPr>
              <w:tabs>
                <w:tab w:val="left" w:pos="227"/>
                <w:tab w:val="left" w:pos="2418"/>
                <w:tab w:val="left" w:pos="4098"/>
                <w:tab w:val="left" w:pos="5783"/>
                <w:tab w:val="left" w:pos="7121"/>
                <w:tab w:val="left" w:pos="7158"/>
              </w:tabs>
              <w:spacing w:after="60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>Detailed information: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</w:p>
          <w:p w:rsidR="00F803B8" w:rsidRDefault="00F803B8" w:rsidP="00B40D2E">
            <w:pPr>
              <w:tabs>
                <w:tab w:val="left" w:pos="227"/>
                <w:tab w:val="left" w:pos="2418"/>
                <w:tab w:val="left" w:pos="4098"/>
                <w:tab w:val="left" w:pos="5783"/>
                <w:tab w:val="left" w:pos="7121"/>
                <w:tab w:val="left" w:pos="7158"/>
              </w:tabs>
              <w:spacing w:after="60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 xml:space="preserve">The </w:t>
            </w:r>
            <w:r w:rsidR="008E2255">
              <w:rPr>
                <w:rFonts w:ascii="Arial" w:hAnsi="Arial" w:cs="Arial"/>
                <w:bCs/>
                <w:sz w:val="18"/>
                <w:lang w:val="en-US"/>
              </w:rPr>
              <w:t xml:space="preserve">microbial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host strain has to be handled under biocontainment level</w:t>
            </w:r>
            <w:bookmarkStart w:id="7" w:name="Dropdown1"/>
            <w:r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 w:rsidRPr="00AB3B8C">
              <w:rPr>
                <w:rFonts w:ascii="Arial" w:hAnsi="Arial" w:cs="Arial"/>
                <w:b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L1"/>
                    <w:listEntry w:val="L2"/>
                  </w:ddList>
                </w:ffData>
              </w:fldChar>
            </w:r>
            <w:r w:rsidRPr="00AB3B8C">
              <w:rPr>
                <w:rFonts w:ascii="Arial" w:hAnsi="Arial" w:cs="Arial"/>
                <w:b/>
                <w:bCs/>
                <w:sz w:val="18"/>
                <w:lang w:val="en-US"/>
              </w:rPr>
              <w:instrText xml:space="preserve"> FORMDROPDOWN </w:instrText>
            </w:r>
            <w:r w:rsidR="004C5129">
              <w:rPr>
                <w:rFonts w:ascii="Arial" w:hAnsi="Arial" w:cs="Arial"/>
                <w:b/>
                <w:bCs/>
                <w:sz w:val="18"/>
                <w:lang w:val="en-US"/>
              </w:rPr>
            </w:r>
            <w:r w:rsidR="004C5129">
              <w:rPr>
                <w:rFonts w:ascii="Arial" w:hAnsi="Arial" w:cs="Arial"/>
                <w:b/>
                <w:bCs/>
                <w:sz w:val="18"/>
                <w:lang w:val="en-US"/>
              </w:rPr>
              <w:fldChar w:fldCharType="separate"/>
            </w:r>
            <w:r w:rsidRPr="00AB3B8C">
              <w:rPr>
                <w:rFonts w:ascii="Arial" w:hAnsi="Arial" w:cs="Arial"/>
                <w:b/>
                <w:bCs/>
                <w:sz w:val="18"/>
                <w:lang w:val="en-US"/>
              </w:rPr>
              <w:fldChar w:fldCharType="end"/>
            </w:r>
            <w:bookmarkEnd w:id="7"/>
            <w:r w:rsidRPr="004846D6">
              <w:rPr>
                <w:rFonts w:ascii="Arial" w:hAnsi="Arial" w:cs="Arial"/>
                <w:bCs/>
                <w:sz w:val="18"/>
                <w:lang w:val="en-US"/>
              </w:rPr>
              <w:t>*</w:t>
            </w:r>
            <w:r w:rsidRPr="003E0210">
              <w:rPr>
                <w:rFonts w:ascii="Arial" w:hAnsi="Arial" w:cs="Arial"/>
                <w:bCs/>
                <w:sz w:val="18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.</w:t>
            </w:r>
          </w:p>
          <w:p w:rsidR="00F803B8" w:rsidRDefault="00F803B8" w:rsidP="0040458D">
            <w:pPr>
              <w:tabs>
                <w:tab w:val="left" w:pos="227"/>
                <w:tab w:val="left" w:pos="2418"/>
                <w:tab w:val="left" w:pos="4098"/>
                <w:tab w:val="left" w:pos="5703"/>
                <w:tab w:val="left" w:pos="5943"/>
                <w:tab w:val="left" w:pos="7121"/>
                <w:tab w:val="left" w:pos="7158"/>
              </w:tabs>
              <w:spacing w:after="60"/>
              <w:ind w:left="225" w:right="83"/>
              <w:jc w:val="both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 w:rsidRPr="004846D6">
              <w:rPr>
                <w:rFonts w:ascii="Arial" w:hAnsi="Arial" w:cs="Arial"/>
                <w:bCs/>
                <w:sz w:val="18"/>
                <w:lang w:val="en-US"/>
              </w:rPr>
              <w:t>*</w:t>
            </w:r>
            <w:r w:rsidRPr="003E0210">
              <w:rPr>
                <w:rFonts w:ascii="Arial" w:hAnsi="Arial" w:cs="Arial"/>
                <w:bCs/>
                <w:sz w:val="18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 w:rsidRPr="004846D6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BCCM/LMBP accepts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(recombinant) genetic material </w:t>
            </w:r>
            <w:r w:rsidRPr="004846D6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not exceeding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containment level</w:t>
            </w:r>
            <w:r w:rsidRPr="004846D6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2 following the </w:t>
            </w:r>
            <w:r w:rsidRPr="004846D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EU directive 2009/41/EC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4846D6">
              <w:rPr>
                <w:rFonts w:ascii="Arial" w:hAnsi="Arial" w:cs="Arial"/>
                <w:i/>
                <w:sz w:val="16"/>
                <w:szCs w:val="16"/>
                <w:lang w:val="en-GB"/>
              </w:rPr>
              <w:t>and its updates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F6279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(see also the </w:t>
            </w:r>
            <w:hyperlink r:id="rId15" w:history="1">
              <w:r w:rsidRPr="00F62796">
                <w:rPr>
                  <w:rStyle w:val="Hyperlink"/>
                  <w:rFonts w:ascii="Arial" w:hAnsi="Arial" w:cs="Arial"/>
                  <w:i/>
                  <w:sz w:val="16"/>
                  <w:szCs w:val="16"/>
                  <w:lang w:val="en-GB"/>
                </w:rPr>
                <w:t>Belgian risk group classification</w:t>
              </w:r>
            </w:hyperlink>
            <w:r w:rsidRPr="00F6279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(http://www.biosafety.be/))</w:t>
            </w:r>
            <w:r w:rsidRPr="004846D6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.</w:t>
            </w:r>
          </w:p>
          <w:p w:rsidR="00F803B8" w:rsidRDefault="00F803B8" w:rsidP="0036341A">
            <w:pPr>
              <w:tabs>
                <w:tab w:val="left" w:pos="227"/>
                <w:tab w:val="left" w:pos="2415"/>
                <w:tab w:val="left" w:pos="3402"/>
                <w:tab w:val="left" w:pos="4098"/>
                <w:tab w:val="left" w:pos="5703"/>
                <w:tab w:val="left" w:pos="7158"/>
              </w:tabs>
              <w:spacing w:before="120" w:after="60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 xml:space="preserve">In case the </w:t>
            </w:r>
            <w:r w:rsidR="00AF1DAB">
              <w:rPr>
                <w:rFonts w:ascii="Arial" w:hAnsi="Arial" w:cs="Arial"/>
                <w:bCs/>
                <w:sz w:val="18"/>
                <w:lang w:val="en-US"/>
              </w:rPr>
              <w:t xml:space="preserve">microbial host strain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is a GMO: </w:t>
            </w:r>
          </w:p>
          <w:p w:rsidR="00F803B8" w:rsidRDefault="00F803B8" w:rsidP="00F95181">
            <w:pPr>
              <w:tabs>
                <w:tab w:val="left" w:pos="227"/>
                <w:tab w:val="left" w:pos="2415"/>
                <w:tab w:val="left" w:pos="3402"/>
                <w:tab w:val="left" w:pos="4098"/>
                <w:tab w:val="left" w:pos="5783"/>
                <w:tab w:val="left" w:pos="7158"/>
              </w:tabs>
              <w:spacing w:after="60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>Cloned DNA fragment: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chromosomally integrated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</w:r>
            <w:r w:rsidR="004C5129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episomal</w:t>
            </w:r>
          </w:p>
          <w:p w:rsidR="00F803B8" w:rsidRDefault="00F803B8" w:rsidP="009335C8">
            <w:pPr>
              <w:tabs>
                <w:tab w:val="left" w:pos="227"/>
                <w:tab w:val="left" w:pos="2415"/>
                <w:tab w:val="left" w:pos="3402"/>
                <w:tab w:val="left" w:pos="4098"/>
                <w:tab w:val="left" w:pos="5703"/>
                <w:tab w:val="left" w:pos="7158"/>
              </w:tabs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>Detailed information: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</w:p>
          <w:p w:rsidR="00F803B8" w:rsidRPr="009335C8" w:rsidRDefault="00F803B8" w:rsidP="009335C8">
            <w:pPr>
              <w:tabs>
                <w:tab w:val="left" w:pos="227"/>
                <w:tab w:val="left" w:pos="2415"/>
                <w:tab w:val="left" w:pos="3402"/>
                <w:tab w:val="left" w:pos="4098"/>
                <w:tab w:val="left" w:pos="5703"/>
                <w:tab w:val="left" w:pos="7158"/>
              </w:tabs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F803B8" w:rsidTr="008E2255">
        <w:trPr>
          <w:cantSplit/>
          <w:trHeight w:val="57"/>
          <w:jc w:val="center"/>
        </w:trPr>
        <w:tc>
          <w:tcPr>
            <w:tcW w:w="9879" w:type="dxa"/>
            <w:gridSpan w:val="2"/>
            <w:tcBorders>
              <w:bottom w:val="single" w:sz="4" w:space="0" w:color="auto"/>
            </w:tcBorders>
          </w:tcPr>
          <w:p w:rsidR="00F803B8" w:rsidRPr="00D635DD" w:rsidRDefault="00F803B8" w:rsidP="00D635DD">
            <w:pPr>
              <w:tabs>
                <w:tab w:val="left" w:pos="510"/>
                <w:tab w:val="left" w:pos="3119"/>
                <w:tab w:val="left" w:pos="7158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F803B8" w:rsidRPr="00AC786C" w:rsidTr="008E2255">
        <w:trPr>
          <w:trHeight w:hRule="exact" w:val="284"/>
          <w:jc w:val="center"/>
        </w:trPr>
        <w:tc>
          <w:tcPr>
            <w:tcW w:w="9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2"/>
            <w:vAlign w:val="bottom"/>
          </w:tcPr>
          <w:p w:rsidR="00F803B8" w:rsidRPr="00AC46E2" w:rsidRDefault="00F803B8" w:rsidP="008E2255">
            <w:pPr>
              <w:tabs>
                <w:tab w:val="left" w:pos="317"/>
                <w:tab w:val="right" w:leader="underscore" w:pos="4460"/>
                <w:tab w:val="left" w:pos="6183"/>
                <w:tab w:val="left" w:pos="7158"/>
              </w:tabs>
              <w:spacing w:before="20"/>
              <w:ind w:right="8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AGREEMENT FOR DEPOSIT IN THE PUBLIC COLLECTION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AF1DA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</w:t>
            </w:r>
            <w:r w:rsidRPr="00A67DF8">
              <w:rPr>
                <w:rFonts w:ascii="Arial" w:hAnsi="Arial" w:cs="Arial"/>
                <w:b/>
                <w:sz w:val="22"/>
                <w:szCs w:val="22"/>
                <w:lang w:val="en-US"/>
              </w:rPr>
              <w:t>FREE OF CHARGE</w:t>
            </w:r>
          </w:p>
        </w:tc>
      </w:tr>
      <w:tr w:rsidR="00F803B8" w:rsidTr="001A07AD">
        <w:trPr>
          <w:cantSplit/>
          <w:trHeight w:val="5518"/>
          <w:jc w:val="center"/>
        </w:trPr>
        <w:tc>
          <w:tcPr>
            <w:tcW w:w="98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55" w:rsidRDefault="008E2255" w:rsidP="008E2255">
            <w:pPr>
              <w:tabs>
                <w:tab w:val="left" w:pos="2483"/>
              </w:tabs>
              <w:spacing w:before="160" w:after="8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Name of the depositor: 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8E2255" w:rsidRDefault="008E2255" w:rsidP="008E2255">
            <w:pPr>
              <w:tabs>
                <w:tab w:val="left" w:pos="1134"/>
              </w:tabs>
              <w:spacing w:after="6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Institution: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8E2255" w:rsidRDefault="008E2255" w:rsidP="008E2255">
            <w:pPr>
              <w:tabs>
                <w:tab w:val="left" w:pos="1134"/>
              </w:tabs>
              <w:spacing w:after="6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Address: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8E2255" w:rsidRDefault="008E2255" w:rsidP="008E2255">
            <w:pPr>
              <w:tabs>
                <w:tab w:val="left" w:pos="1134"/>
              </w:tabs>
              <w:spacing w:after="6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8E2255" w:rsidRDefault="008E2255" w:rsidP="008E2255">
            <w:pPr>
              <w:tabs>
                <w:tab w:val="left" w:pos="1134"/>
              </w:tabs>
              <w:spacing w:after="6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8"/>
          </w:p>
          <w:p w:rsidR="008E2255" w:rsidRDefault="008E2255" w:rsidP="008E2255">
            <w:pPr>
              <w:tabs>
                <w:tab w:val="left" w:pos="1134"/>
              </w:tabs>
              <w:spacing w:after="6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9"/>
          </w:p>
          <w:p w:rsidR="008E2255" w:rsidRDefault="008E2255" w:rsidP="008E2255">
            <w:pPr>
              <w:tabs>
                <w:tab w:val="left" w:pos="1134"/>
              </w:tabs>
              <w:spacing w:after="6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Tel.: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8E2255" w:rsidRDefault="008E2255" w:rsidP="008E2255">
            <w:pPr>
              <w:tabs>
                <w:tab w:val="left" w:pos="1134"/>
                <w:tab w:val="left" w:pos="1328"/>
              </w:tabs>
              <w:spacing w:after="6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E-mail: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8E2255" w:rsidRDefault="008E2255" w:rsidP="0040458D">
            <w:pPr>
              <w:pStyle w:val="BodyText3"/>
              <w:spacing w:before="240" w:line="240" w:lineRule="auto"/>
              <w:ind w:left="227" w:right="83"/>
              <w:rPr>
                <w:szCs w:val="18"/>
              </w:rPr>
            </w:pPr>
            <w:r w:rsidRPr="009A4331">
              <w:rPr>
                <w:szCs w:val="18"/>
              </w:rPr>
              <w:t xml:space="preserve">I agree to deposit the </w:t>
            </w:r>
            <w:r>
              <w:rPr>
                <w:szCs w:val="18"/>
              </w:rPr>
              <w:t>microbial host strain</w:t>
            </w:r>
            <w:r w:rsidRPr="009A4331">
              <w:rPr>
                <w:szCs w:val="18"/>
              </w:rPr>
              <w:t xml:space="preserve"> in the public BCCM/LMBP </w:t>
            </w:r>
            <w:r w:rsidR="00E35733">
              <w:rPr>
                <w:szCs w:val="18"/>
              </w:rPr>
              <w:t>c</w:t>
            </w:r>
            <w:r w:rsidRPr="009A4331">
              <w:rPr>
                <w:szCs w:val="18"/>
              </w:rPr>
              <w:t>ollection</w:t>
            </w:r>
            <w:r w:rsidR="00A75B6B">
              <w:rPr>
                <w:szCs w:val="18"/>
              </w:rPr>
              <w:t xml:space="preserve"> </w:t>
            </w:r>
            <w:r w:rsidR="00A75B6B" w:rsidRPr="001E7601">
              <w:t xml:space="preserve">following the conditions </w:t>
            </w:r>
            <w:r w:rsidR="00A75B6B">
              <w:t>mentioned in</w:t>
            </w:r>
            <w:r w:rsidR="00A75B6B" w:rsidRPr="001E7601">
              <w:t xml:space="preserve"> the BCCM MAA </w:t>
            </w:r>
            <w:r w:rsidR="00A75B6B">
              <w:t>(</w:t>
            </w:r>
            <w:hyperlink r:id="rId16" w:history="1">
              <w:r w:rsidR="00A75B6B" w:rsidRPr="001E7601">
                <w:rPr>
                  <w:rStyle w:val="Hyperlink"/>
                </w:rPr>
                <w:t>http://bccm.belspo.be/services/maa</w:t>
              </w:r>
            </w:hyperlink>
            <w:r w:rsidR="00A75B6B" w:rsidRPr="001E7601">
              <w:t>)</w:t>
            </w:r>
            <w:r w:rsidR="00A75B6B" w:rsidRPr="004846D6">
              <w:rPr>
                <w:bCs/>
              </w:rPr>
              <w:t>*</w:t>
            </w:r>
            <w:r w:rsidR="00A75B6B">
              <w:rPr>
                <w:bCs/>
                <w:vertAlign w:val="superscript"/>
              </w:rPr>
              <w:t>2</w:t>
            </w:r>
            <w:r w:rsidRPr="009A4331">
              <w:rPr>
                <w:szCs w:val="18"/>
              </w:rPr>
              <w:t>. I authorize BCCM/LMBP</w:t>
            </w:r>
            <w:r w:rsidR="0040458D">
              <w:rPr>
                <w:szCs w:val="18"/>
              </w:rPr>
              <w:t xml:space="preserve"> to c</w:t>
            </w:r>
            <w:r w:rsidRPr="009A4331">
              <w:rPr>
                <w:szCs w:val="18"/>
              </w:rPr>
              <w:t xml:space="preserve">atalogue the data online and to distribute </w:t>
            </w:r>
            <w:r w:rsidR="00A75B6B">
              <w:rPr>
                <w:szCs w:val="18"/>
              </w:rPr>
              <w:t>samples</w:t>
            </w:r>
            <w:r w:rsidR="00A75B6B" w:rsidRPr="009A4331">
              <w:rPr>
                <w:szCs w:val="18"/>
              </w:rPr>
              <w:t xml:space="preserve"> </w:t>
            </w:r>
            <w:r w:rsidR="00A75B6B">
              <w:rPr>
                <w:szCs w:val="18"/>
              </w:rPr>
              <w:t>to third parties under the conditions</w:t>
            </w:r>
            <w:r w:rsidR="00A75B6B" w:rsidRPr="009A4331">
              <w:rPr>
                <w:szCs w:val="18"/>
              </w:rPr>
              <w:t xml:space="preserve"> </w:t>
            </w:r>
            <w:r w:rsidRPr="009A4331">
              <w:rPr>
                <w:szCs w:val="18"/>
              </w:rPr>
              <w:t>mentioned in</w:t>
            </w:r>
            <w:r w:rsidRPr="009A4331">
              <w:rPr>
                <w:bCs/>
                <w:i/>
                <w:iCs w:val="0"/>
                <w:szCs w:val="18"/>
              </w:rPr>
              <w:t xml:space="preserve"> </w:t>
            </w:r>
            <w:r w:rsidRPr="009A4331">
              <w:rPr>
                <w:szCs w:val="18"/>
              </w:rPr>
              <w:t>the BCCM Material Transfer Agreement (</w:t>
            </w:r>
            <w:hyperlink r:id="rId17" w:history="1">
              <w:r w:rsidRPr="009A4331">
                <w:rPr>
                  <w:rStyle w:val="Hyperlink"/>
                  <w:szCs w:val="18"/>
                </w:rPr>
                <w:t>http://bccm.belspo.be/services/bccm_mta.php</w:t>
              </w:r>
            </w:hyperlink>
            <w:r w:rsidRPr="009A4331">
              <w:rPr>
                <w:szCs w:val="18"/>
              </w:rPr>
              <w:t>).</w:t>
            </w:r>
          </w:p>
          <w:p w:rsidR="00A75B6B" w:rsidRPr="009A4331" w:rsidRDefault="00A75B6B" w:rsidP="00A75B6B">
            <w:pPr>
              <w:pStyle w:val="BodyText3"/>
              <w:spacing w:before="120" w:line="240" w:lineRule="auto"/>
              <w:ind w:left="227" w:right="85"/>
              <w:rPr>
                <w:szCs w:val="18"/>
              </w:rPr>
            </w:pPr>
            <w:r>
              <w:rPr>
                <w:szCs w:val="18"/>
                <w:lang w:val="en-GB"/>
              </w:rPr>
              <w:tab/>
            </w:r>
            <w:r w:rsidRPr="00C63D81">
              <w:rPr>
                <w:szCs w:val="18"/>
                <w:lang w:val="en-GB"/>
              </w:rPr>
              <w:t>*</w:t>
            </w:r>
            <w:r>
              <w:rPr>
                <w:szCs w:val="18"/>
                <w:vertAlign w:val="superscript"/>
                <w:lang w:val="en-GB"/>
              </w:rPr>
              <w:t>2</w:t>
            </w:r>
            <w:r>
              <w:rPr>
                <w:szCs w:val="18"/>
                <w:lang w:val="en-GB"/>
              </w:rPr>
              <w:t xml:space="preserve"> </w:t>
            </w:r>
            <w:r w:rsidRPr="00C63D81">
              <w:rPr>
                <w:b w:val="0"/>
                <w:i/>
                <w:iCs w:val="0"/>
                <w:sz w:val="16"/>
                <w:szCs w:val="16"/>
                <w:lang w:val="en-GB"/>
              </w:rPr>
              <w:t xml:space="preserve">a Prior Informed Consent </w:t>
            </w:r>
            <w:r>
              <w:rPr>
                <w:b w:val="0"/>
                <w:i/>
                <w:iCs w:val="0"/>
                <w:sz w:val="16"/>
                <w:szCs w:val="16"/>
                <w:lang w:val="en-GB"/>
              </w:rPr>
              <w:t xml:space="preserve">(PIC) </w:t>
            </w:r>
            <w:r w:rsidRPr="00C63D81">
              <w:rPr>
                <w:b w:val="0"/>
                <w:i/>
                <w:iCs w:val="0"/>
                <w:sz w:val="16"/>
                <w:szCs w:val="16"/>
                <w:lang w:val="en-GB"/>
              </w:rPr>
              <w:t xml:space="preserve">or a valid document equated to PIC is not required for </w:t>
            </w:r>
            <w:r w:rsidR="00AC786C">
              <w:rPr>
                <w:b w:val="0"/>
                <w:i/>
                <w:iCs w:val="0"/>
                <w:sz w:val="16"/>
                <w:szCs w:val="16"/>
                <w:lang w:val="en-GB"/>
              </w:rPr>
              <w:t>host strains for plasmids</w:t>
            </w:r>
            <w:bookmarkStart w:id="10" w:name="_GoBack"/>
            <w:bookmarkEnd w:id="10"/>
          </w:p>
          <w:p w:rsidR="001A07AD" w:rsidRPr="009A4331" w:rsidRDefault="001A07AD" w:rsidP="007164C2">
            <w:pPr>
              <w:pStyle w:val="BodyText3"/>
              <w:tabs>
                <w:tab w:val="left" w:pos="477"/>
                <w:tab w:val="left" w:pos="2333"/>
              </w:tabs>
              <w:spacing w:before="120" w:after="0" w:line="240" w:lineRule="auto"/>
              <w:ind w:left="476" w:right="85" w:hanging="249"/>
              <w:rPr>
                <w:b w:val="0"/>
                <w:szCs w:val="18"/>
              </w:rPr>
            </w:pPr>
            <w:r w:rsidRPr="009A4331">
              <w:rPr>
                <w:b w:val="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1">
              <w:rPr>
                <w:b w:val="0"/>
                <w:szCs w:val="18"/>
              </w:rPr>
              <w:instrText xml:space="preserve"> FORMCHECKBOX </w:instrText>
            </w:r>
            <w:r w:rsidR="004C5129">
              <w:rPr>
                <w:b w:val="0"/>
                <w:szCs w:val="18"/>
              </w:rPr>
            </w:r>
            <w:r w:rsidR="004C5129">
              <w:rPr>
                <w:b w:val="0"/>
                <w:szCs w:val="18"/>
              </w:rPr>
              <w:fldChar w:fldCharType="separate"/>
            </w:r>
            <w:r w:rsidRPr="009A4331">
              <w:rPr>
                <w:b w:val="0"/>
                <w:szCs w:val="18"/>
              </w:rPr>
              <w:fldChar w:fldCharType="end"/>
            </w:r>
            <w:r>
              <w:rPr>
                <w:b w:val="0"/>
                <w:szCs w:val="18"/>
              </w:rPr>
              <w:tab/>
            </w:r>
            <w:r w:rsidRPr="009A4331">
              <w:rPr>
                <w:b w:val="0"/>
                <w:szCs w:val="18"/>
              </w:rPr>
              <w:t>I need to be kept informed about distributions outside my own department or outside the department</w:t>
            </w:r>
            <w:r>
              <w:rPr>
                <w:b w:val="0"/>
                <w:szCs w:val="18"/>
              </w:rPr>
              <w:t>s</w:t>
            </w:r>
            <w:r w:rsidRPr="009A4331">
              <w:rPr>
                <w:b w:val="0"/>
                <w:szCs w:val="18"/>
              </w:rPr>
              <w:t xml:space="preserve"> in which BCCM/LMBP is embedded, </w:t>
            </w:r>
            <w:r>
              <w:rPr>
                <w:b w:val="0"/>
                <w:szCs w:val="18"/>
              </w:rPr>
              <w:t xml:space="preserve">namely </w:t>
            </w:r>
            <w:proofErr w:type="spellStart"/>
            <w:r w:rsidRPr="009A4331">
              <w:rPr>
                <w:b w:val="0"/>
                <w:szCs w:val="18"/>
              </w:rPr>
              <w:t>UGent</w:t>
            </w:r>
            <w:proofErr w:type="spellEnd"/>
            <w:r w:rsidRPr="009A4331">
              <w:rPr>
                <w:b w:val="0"/>
                <w:szCs w:val="18"/>
              </w:rPr>
              <w:t xml:space="preserve">-DBMB </w:t>
            </w:r>
            <w:r>
              <w:rPr>
                <w:b w:val="0"/>
                <w:szCs w:val="18"/>
              </w:rPr>
              <w:t>and</w:t>
            </w:r>
            <w:r w:rsidRPr="009A4331">
              <w:rPr>
                <w:b w:val="0"/>
                <w:szCs w:val="18"/>
              </w:rPr>
              <w:t xml:space="preserve"> VIB-IRC</w:t>
            </w:r>
            <w:r>
              <w:rPr>
                <w:b w:val="0"/>
                <w:szCs w:val="18"/>
              </w:rPr>
              <w:t xml:space="preserve">, </w:t>
            </w:r>
            <w:r w:rsidRPr="009A4331">
              <w:rPr>
                <w:b w:val="0"/>
                <w:szCs w:val="18"/>
              </w:rPr>
              <w:t>until 5 years after deposit.</w:t>
            </w:r>
          </w:p>
          <w:p w:rsidR="001A07AD" w:rsidRPr="00405CA7" w:rsidRDefault="001A07AD" w:rsidP="001A07AD">
            <w:pPr>
              <w:pStyle w:val="BodyText3"/>
              <w:tabs>
                <w:tab w:val="left" w:pos="1145"/>
              </w:tabs>
              <w:spacing w:before="120" w:after="0" w:line="240" w:lineRule="auto"/>
              <w:ind w:left="227" w:right="176"/>
              <w:rPr>
                <w:b w:val="0"/>
                <w:sz w:val="16"/>
                <w:szCs w:val="16"/>
              </w:rPr>
            </w:pPr>
            <w:r>
              <w:rPr>
                <w:b w:val="0"/>
                <w:bCs/>
                <w:i/>
                <w:iCs w:val="0"/>
                <w:sz w:val="16"/>
                <w:szCs w:val="16"/>
              </w:rPr>
              <w:t>E</w:t>
            </w:r>
            <w:r w:rsidRPr="00405CA7">
              <w:rPr>
                <w:b w:val="0"/>
                <w:bCs/>
                <w:i/>
                <w:iCs w:val="0"/>
                <w:sz w:val="16"/>
                <w:szCs w:val="16"/>
              </w:rPr>
              <w:t>xtra restrictions or another Material Transfer Agreement can exceptionally be negotiated with the BCCM/LMBP manager.</w:t>
            </w:r>
          </w:p>
          <w:p w:rsidR="008E2255" w:rsidRPr="009A4331" w:rsidRDefault="008E2255" w:rsidP="008E2255">
            <w:pPr>
              <w:pStyle w:val="BodyText2"/>
              <w:tabs>
                <w:tab w:val="clear" w:pos="850"/>
                <w:tab w:val="left" w:pos="587"/>
              </w:tabs>
              <w:spacing w:before="120"/>
              <w:ind w:left="567" w:hanging="340"/>
              <w:rPr>
                <w:rFonts w:ascii="Arial" w:hAnsi="Arial"/>
                <w:bCs/>
                <w:i w:val="0"/>
                <w:iCs w:val="0"/>
                <w:sz w:val="18"/>
                <w:szCs w:val="18"/>
              </w:rPr>
            </w:pPr>
          </w:p>
          <w:p w:rsidR="008E2255" w:rsidRPr="009A4331" w:rsidRDefault="008E2255" w:rsidP="008E2255">
            <w:pPr>
              <w:tabs>
                <w:tab w:val="left" w:pos="1134"/>
                <w:tab w:val="left" w:pos="2127"/>
                <w:tab w:val="left" w:pos="2408"/>
              </w:tabs>
              <w:ind w:left="2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  <w:t xml:space="preserve">Date: </w:t>
            </w: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A433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A433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A433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A433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A433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  <w:p w:rsidR="008E2255" w:rsidRDefault="008E2255" w:rsidP="008E2255">
            <w:pPr>
              <w:tabs>
                <w:tab w:val="left" w:pos="2127"/>
              </w:tabs>
              <w:spacing w:before="200" w:line="280" w:lineRule="exact"/>
              <w:ind w:left="227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  <w:t>Signature of the depositor or authorized person</w:t>
            </w:r>
            <w:r>
              <w:rPr>
                <w:rFonts w:ascii="Arial" w:hAnsi="Arial" w:cs="Arial"/>
                <w:sz w:val="18"/>
                <w:lang w:val="en-US"/>
              </w:rPr>
              <w:t>*</w:t>
            </w:r>
            <w:r w:rsidR="00A75B6B" w:rsidRPr="00A75B6B">
              <w:rPr>
                <w:rFonts w:ascii="Arial" w:hAnsi="Arial" w:cs="Arial"/>
                <w:sz w:val="18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lang w:val="en-US"/>
              </w:rPr>
              <w:t>:</w:t>
            </w:r>
          </w:p>
          <w:p w:rsidR="008E2255" w:rsidRDefault="008E2255" w:rsidP="008E2255">
            <w:pPr>
              <w:tabs>
                <w:tab w:val="left" w:pos="420"/>
                <w:tab w:val="left" w:pos="2127"/>
              </w:tabs>
              <w:ind w:left="227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A75B6B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4846D6">
              <w:rPr>
                <w:rFonts w:ascii="Arial" w:hAnsi="Arial" w:cs="Arial"/>
                <w:i/>
                <w:sz w:val="16"/>
                <w:szCs w:val="16"/>
                <w:lang w:val="en-GB"/>
              </w:rPr>
              <w:t>in case the depositor is a legal entity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F803B8" w:rsidRPr="001A07AD" w:rsidRDefault="008E2255" w:rsidP="001A07AD">
            <w:pPr>
              <w:tabs>
                <w:tab w:val="left" w:pos="420"/>
                <w:tab w:val="left" w:pos="2462"/>
              </w:tabs>
              <w:ind w:left="227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ab/>
              <w:t>name of authoriz</w:t>
            </w:r>
            <w:r w:rsidRPr="00005689">
              <w:rPr>
                <w:rFonts w:ascii="Arial" w:hAnsi="Arial" w:cs="Arial"/>
                <w:i/>
                <w:sz w:val="16"/>
                <w:szCs w:val="16"/>
                <w:lang w:val="en-GB"/>
              </w:rPr>
              <w:t>ed person: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" w:name="Text94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</w:tr>
    </w:tbl>
    <w:p w:rsidR="003A2399" w:rsidRPr="00A20D55" w:rsidRDefault="003A2399" w:rsidP="00D635DD">
      <w:pPr>
        <w:pStyle w:val="Heading1"/>
        <w:tabs>
          <w:tab w:val="left" w:pos="7088"/>
          <w:tab w:val="right" w:pos="9923"/>
        </w:tabs>
        <w:spacing w:before="0"/>
        <w:ind w:right="-425"/>
        <w:rPr>
          <w:sz w:val="16"/>
          <w:lang w:val="en-US"/>
        </w:rPr>
      </w:pPr>
    </w:p>
    <w:sectPr w:rsidR="003A2399" w:rsidRPr="00A20D55" w:rsidSect="001A07AD">
      <w:headerReference w:type="even" r:id="rId18"/>
      <w:headerReference w:type="default" r:id="rId19"/>
      <w:footerReference w:type="even" r:id="rId20"/>
      <w:headerReference w:type="first" r:id="rId21"/>
      <w:footerReference w:type="first" r:id="rId22"/>
      <w:pgSz w:w="11907" w:h="16840" w:code="9"/>
      <w:pgMar w:top="1134" w:right="1134" w:bottom="1134" w:left="992" w:header="510" w:footer="76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41" w:rsidRDefault="00AF7E41">
      <w:r>
        <w:separator/>
      </w:r>
    </w:p>
  </w:endnote>
  <w:endnote w:type="continuationSeparator" w:id="0">
    <w:p w:rsidR="00AF7E41" w:rsidRDefault="00AF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41" w:rsidRDefault="00AF7E41">
    <w:pPr>
      <w:pStyle w:val="Footer"/>
      <w:widowControl w:val="0"/>
      <w:pBdr>
        <w:top w:val="single" w:sz="6" w:space="0" w:color="auto"/>
      </w:pBdr>
      <w:tabs>
        <w:tab w:val="center" w:pos="4507"/>
      </w:tabs>
      <w:ind w:right="-30"/>
      <w:jc w:val="center"/>
      <w:rPr>
        <w:rFonts w:ascii="Helvetica" w:hAnsi="Helvetica"/>
        <w:sz w:val="12"/>
        <w:lang w:val="en-US"/>
      </w:rPr>
    </w:pPr>
    <w:r>
      <w:rPr>
        <w:rFonts w:ascii="Helvetica" w:hAnsi="Helvetica"/>
        <w:sz w:val="12"/>
        <w:lang w:val="en-US"/>
      </w:rPr>
      <w:t xml:space="preserve">LMG is a node of the Belgian Coordinated Collections of Microorganisms, a consortium of research-based service culture collections financed by the </w:t>
    </w:r>
  </w:p>
  <w:p w:rsidR="00AF7E41" w:rsidRDefault="00AF7E41">
    <w:pPr>
      <w:pStyle w:val="Footer"/>
      <w:widowControl w:val="0"/>
      <w:tabs>
        <w:tab w:val="center" w:pos="4507"/>
      </w:tabs>
      <w:ind w:right="-30"/>
      <w:jc w:val="center"/>
      <w:rPr>
        <w:lang w:val="en-US"/>
      </w:rPr>
    </w:pPr>
    <w:r>
      <w:rPr>
        <w:rFonts w:ascii="Helvetica" w:hAnsi="Helvetica"/>
        <w:sz w:val="12"/>
        <w:lang w:val="en-US"/>
      </w:rPr>
      <w:t xml:space="preserve">Science Policy Office of </w:t>
    </w:r>
    <w:smartTag w:uri="urn:schemas-microsoft-com:office:smarttags" w:element="date">
      <w:smartTag w:uri="urn:schemas-microsoft-com:office:smarttags" w:element="place">
        <w:r>
          <w:rPr>
            <w:rFonts w:ascii="Helvetica" w:hAnsi="Helvetica"/>
            <w:sz w:val="12"/>
            <w:lang w:val="en-US"/>
          </w:rPr>
          <w:t>Belgium</w:t>
        </w:r>
      </w:smartTag>
    </w:smartTag>
  </w:p>
  <w:p w:rsidR="00AF7E41" w:rsidRDefault="00AF7E41">
    <w:pPr>
      <w:pStyle w:val="Footer"/>
      <w:widowControl w:val="0"/>
      <w:ind w:right="-30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98"/>
      <w:gridCol w:w="8691"/>
    </w:tblGrid>
    <w:tr w:rsidR="00AF7E41" w:rsidRPr="00AC786C" w:rsidTr="00AD0AC7">
      <w:tc>
        <w:tcPr>
          <w:tcW w:w="9889" w:type="dxa"/>
          <w:gridSpan w:val="2"/>
          <w:tcBorders>
            <w:left w:val="nil"/>
            <w:bottom w:val="nil"/>
            <w:right w:val="nil"/>
          </w:tcBorders>
        </w:tcPr>
        <w:p w:rsidR="00AF7E41" w:rsidRPr="00C50F53" w:rsidRDefault="00AF7E41" w:rsidP="00D635DD">
          <w:pPr>
            <w:pStyle w:val="Footer"/>
            <w:spacing w:before="120"/>
            <w:jc w:val="center"/>
            <w:rPr>
              <w:rFonts w:ascii="Arial" w:hAnsi="Arial" w:cs="Arial"/>
              <w:i/>
              <w:sz w:val="16"/>
              <w:szCs w:val="16"/>
              <w:lang w:val="en-US"/>
            </w:rPr>
          </w:pPr>
          <w:r w:rsidRPr="00C50F53">
            <w:rPr>
              <w:rFonts w:ascii="Arial" w:hAnsi="Arial" w:cs="Arial"/>
              <w:iCs/>
              <w:sz w:val="14"/>
              <w:szCs w:val="14"/>
              <w:lang w:val="en-US"/>
            </w:rPr>
            <w:t>BCCM/LMBP is a node of the Belgian Coordinated Collections of Microorganisms (BCCM</w:t>
          </w:r>
          <w:r w:rsidRPr="00C50F53">
            <w:rPr>
              <w:rFonts w:ascii="Arial" w:hAnsi="Arial" w:cs="Arial"/>
              <w:iCs/>
              <w:sz w:val="14"/>
              <w:szCs w:val="14"/>
              <w:vertAlign w:val="superscript"/>
              <w:lang w:val="en-US"/>
            </w:rPr>
            <w:t>TM</w:t>
          </w:r>
          <w:r w:rsidRPr="00C50F53">
            <w:rPr>
              <w:rFonts w:ascii="Arial" w:hAnsi="Arial" w:cs="Arial"/>
              <w:iCs/>
              <w:sz w:val="14"/>
              <w:szCs w:val="14"/>
              <w:lang w:val="en-US"/>
            </w:rPr>
            <w:t xml:space="preserve">), </w:t>
          </w:r>
          <w:r>
            <w:rPr>
              <w:rFonts w:ascii="Arial" w:hAnsi="Arial" w:cs="Arial"/>
              <w:iCs/>
              <w:sz w:val="14"/>
              <w:szCs w:val="14"/>
              <w:lang w:val="en-US"/>
            </w:rPr>
            <w:br/>
          </w:r>
          <w:r w:rsidRPr="00C50F53">
            <w:rPr>
              <w:rFonts w:ascii="Arial" w:hAnsi="Arial" w:cs="Arial"/>
              <w:iCs/>
              <w:sz w:val="14"/>
              <w:szCs w:val="14"/>
              <w:lang w:val="en-US"/>
            </w:rPr>
            <w:t>a consortium of research-based culture collections supported by the Belgian Science Policy.</w:t>
          </w:r>
        </w:p>
      </w:tc>
    </w:tr>
    <w:tr w:rsidR="00AF7E41" w:rsidRPr="00AC786C" w:rsidTr="00D635DD">
      <w:trPr>
        <w:trHeight w:val="539"/>
      </w:trPr>
      <w:tc>
        <w:tcPr>
          <w:tcW w:w="1198" w:type="dxa"/>
          <w:tcBorders>
            <w:top w:val="nil"/>
            <w:left w:val="nil"/>
            <w:bottom w:val="nil"/>
            <w:right w:val="nil"/>
          </w:tcBorders>
        </w:tcPr>
        <w:p w:rsidR="00AF7E41" w:rsidRPr="00C50F53" w:rsidRDefault="00AF7E41" w:rsidP="00C50F53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8691" w:type="dxa"/>
          <w:tcBorders>
            <w:top w:val="nil"/>
            <w:left w:val="nil"/>
            <w:bottom w:val="nil"/>
            <w:right w:val="nil"/>
          </w:tcBorders>
        </w:tcPr>
        <w:p w:rsidR="00AF7E41" w:rsidRPr="00C50F53" w:rsidRDefault="00AF7E41" w:rsidP="00C50F53">
          <w:pPr>
            <w:pStyle w:val="Footer"/>
            <w:spacing w:before="360"/>
            <w:jc w:val="both"/>
            <w:rPr>
              <w:rFonts w:ascii="Arial" w:hAnsi="Arial" w:cs="Arial"/>
              <w:i/>
              <w:sz w:val="14"/>
              <w:szCs w:val="14"/>
              <w:lang w:val="en-US"/>
            </w:rPr>
          </w:pPr>
        </w:p>
      </w:tc>
    </w:tr>
  </w:tbl>
  <w:p w:rsidR="00AF7E41" w:rsidRPr="00C5459E" w:rsidRDefault="00AF7E4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41" w:rsidRDefault="00AF7E41">
      <w:r>
        <w:separator/>
      </w:r>
    </w:p>
  </w:footnote>
  <w:footnote w:type="continuationSeparator" w:id="0">
    <w:p w:rsidR="00AF7E41" w:rsidRDefault="00AF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41" w:rsidRDefault="00AF7E41">
    <w:pPr>
      <w:pStyle w:val="Header"/>
      <w:widowControl w:val="0"/>
      <w:tabs>
        <w:tab w:val="center" w:pos="4536"/>
        <w:tab w:val="right" w:pos="9072"/>
      </w:tabs>
      <w:rPr>
        <w:rFonts w:ascii="Geneva" w:hAnsi="Geneva"/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Look w:val="01E0" w:firstRow="1" w:lastRow="1" w:firstColumn="1" w:lastColumn="1" w:noHBand="0" w:noVBand="0"/>
    </w:tblPr>
    <w:tblGrid>
      <w:gridCol w:w="1701"/>
      <w:gridCol w:w="6379"/>
      <w:gridCol w:w="1701"/>
    </w:tblGrid>
    <w:tr w:rsidR="00AF7E41" w:rsidTr="00E75460">
      <w:trPr>
        <w:cantSplit/>
        <w:trHeight w:hRule="exact" w:val="284"/>
      </w:trPr>
      <w:tc>
        <w:tcPr>
          <w:tcW w:w="1701" w:type="dxa"/>
          <w:vMerge w:val="restart"/>
          <w:vAlign w:val="center"/>
        </w:tcPr>
        <w:p w:rsidR="00AF7E41" w:rsidRDefault="0029562D" w:rsidP="00E75460">
          <w:pPr>
            <w:pStyle w:val="TextChar"/>
            <w:ind w:left="-108"/>
            <w:jc w:val="center"/>
            <w:rPr>
              <w:lang w:val="fr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06E421E9" wp14:editId="78F59A4B">
                <wp:extent cx="940559" cy="3905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CM_LMBP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259" cy="389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AF7E41" w:rsidRDefault="00AF7E41">
          <w:pPr>
            <w:pStyle w:val="TextChar"/>
            <w:spacing w:after="0"/>
            <w:jc w:val="center"/>
            <w:rPr>
              <w:rFonts w:ascii="Tahoma" w:hAnsi="Tahoma" w:cs="Tahoma"/>
              <w:b/>
              <w:sz w:val="28"/>
              <w:lang w:val="en-US"/>
            </w:rPr>
          </w:pPr>
          <w:r>
            <w:rPr>
              <w:rFonts w:ascii="Tahoma" w:hAnsi="Tahoma" w:cs="Tahoma"/>
              <w:b/>
              <w:sz w:val="28"/>
              <w:lang w:val="en-US"/>
            </w:rPr>
            <w:t>Accession Form Public Deposit</w:t>
          </w:r>
        </w:p>
        <w:p w:rsidR="00AF7E41" w:rsidRDefault="00AF7E41" w:rsidP="003A5405">
          <w:pPr>
            <w:pStyle w:val="TextChar"/>
            <w:spacing w:after="0"/>
            <w:jc w:val="center"/>
            <w:rPr>
              <w:rFonts w:ascii="Tahoma" w:hAnsi="Tahoma" w:cs="Tahoma"/>
              <w:b/>
              <w:sz w:val="28"/>
              <w:lang w:val="en-US"/>
            </w:rPr>
          </w:pPr>
          <w:r>
            <w:rPr>
              <w:rFonts w:ascii="Tahoma" w:hAnsi="Tahoma" w:cs="Tahoma"/>
              <w:b/>
              <w:sz w:val="28"/>
              <w:lang w:val="en-US"/>
            </w:rPr>
            <w:t xml:space="preserve">Microbial host strain </w:t>
          </w:r>
        </w:p>
      </w:tc>
      <w:tc>
        <w:tcPr>
          <w:tcW w:w="1701" w:type="dxa"/>
          <w:vAlign w:val="center"/>
        </w:tcPr>
        <w:p w:rsidR="00AF7E41" w:rsidRDefault="00AF7E41" w:rsidP="00F803B8">
          <w:pPr>
            <w:pStyle w:val="TextChar"/>
            <w:rPr>
              <w:rFonts w:ascii="Tahoma" w:hAnsi="Tahoma" w:cs="Tahoma"/>
              <w:sz w:val="20"/>
              <w:lang w:val="en-US"/>
            </w:rPr>
          </w:pPr>
          <w:r>
            <w:rPr>
              <w:rFonts w:ascii="Tahoma" w:hAnsi="Tahoma" w:cs="Tahoma"/>
              <w:sz w:val="20"/>
              <w:lang w:val="en-US"/>
            </w:rPr>
            <w:t>F104</w:t>
          </w:r>
          <w:r w:rsidR="00F803B8">
            <w:rPr>
              <w:rFonts w:ascii="Tahoma" w:hAnsi="Tahoma" w:cs="Tahoma"/>
              <w:sz w:val="20"/>
              <w:lang w:val="en-US"/>
            </w:rPr>
            <w:t>M</w:t>
          </w:r>
        </w:p>
      </w:tc>
    </w:tr>
    <w:tr w:rsidR="00AF7E41" w:rsidTr="00E75460">
      <w:trPr>
        <w:cantSplit/>
        <w:trHeight w:hRule="exact" w:val="284"/>
      </w:trPr>
      <w:tc>
        <w:tcPr>
          <w:tcW w:w="1701" w:type="dxa"/>
          <w:vMerge/>
          <w:vAlign w:val="center"/>
        </w:tcPr>
        <w:p w:rsidR="00AF7E41" w:rsidRDefault="00AF7E41">
          <w:pPr>
            <w:pStyle w:val="TextChar"/>
            <w:jc w:val="center"/>
            <w:rPr>
              <w:lang w:val="en-US"/>
            </w:rPr>
          </w:pPr>
        </w:p>
      </w:tc>
      <w:tc>
        <w:tcPr>
          <w:tcW w:w="6379" w:type="dxa"/>
          <w:vMerge/>
          <w:vAlign w:val="center"/>
        </w:tcPr>
        <w:p w:rsidR="00AF7E41" w:rsidRDefault="00AF7E41">
          <w:pPr>
            <w:pStyle w:val="TextChar"/>
            <w:jc w:val="center"/>
            <w:rPr>
              <w:b/>
              <w:lang w:val="en-US"/>
            </w:rPr>
          </w:pPr>
        </w:p>
      </w:tc>
      <w:tc>
        <w:tcPr>
          <w:tcW w:w="1701" w:type="dxa"/>
          <w:vAlign w:val="center"/>
        </w:tcPr>
        <w:p w:rsidR="00AF7E41" w:rsidRDefault="005E4E69" w:rsidP="00AC786C">
          <w:pPr>
            <w:pStyle w:val="TextChar"/>
            <w:rPr>
              <w:rStyle w:val="PageNumber"/>
              <w:rFonts w:ascii="Tahoma" w:hAnsi="Tahoma" w:cs="Tahoma"/>
              <w:sz w:val="20"/>
              <w:lang w:val="en-US"/>
            </w:rPr>
          </w:pPr>
          <w:r>
            <w:rPr>
              <w:rStyle w:val="PageNumber"/>
              <w:rFonts w:ascii="Tahoma" w:hAnsi="Tahoma" w:cs="Tahoma"/>
              <w:sz w:val="20"/>
              <w:lang w:val="en-US"/>
            </w:rPr>
            <w:t>0</w:t>
          </w:r>
          <w:r w:rsidR="00AC786C">
            <w:rPr>
              <w:rStyle w:val="PageNumber"/>
              <w:rFonts w:ascii="Tahoma" w:hAnsi="Tahoma" w:cs="Tahoma"/>
              <w:sz w:val="20"/>
              <w:lang w:val="en-US"/>
            </w:rPr>
            <w:t>3</w:t>
          </w:r>
          <w:r>
            <w:rPr>
              <w:rStyle w:val="PageNumber"/>
              <w:rFonts w:ascii="Tahoma" w:hAnsi="Tahoma" w:cs="Tahoma"/>
              <w:sz w:val="20"/>
              <w:lang w:val="en-US"/>
            </w:rPr>
            <w:t>/05/2016</w:t>
          </w:r>
        </w:p>
      </w:tc>
    </w:tr>
    <w:tr w:rsidR="00AF7E41" w:rsidTr="00E75460">
      <w:trPr>
        <w:cantSplit/>
        <w:trHeight w:hRule="exact" w:val="284"/>
      </w:trPr>
      <w:tc>
        <w:tcPr>
          <w:tcW w:w="1701" w:type="dxa"/>
          <w:vMerge/>
          <w:vAlign w:val="center"/>
        </w:tcPr>
        <w:p w:rsidR="00AF7E41" w:rsidRDefault="00AF7E41">
          <w:pPr>
            <w:pStyle w:val="TextChar"/>
            <w:jc w:val="center"/>
            <w:rPr>
              <w:lang w:val="en-US"/>
            </w:rPr>
          </w:pPr>
        </w:p>
      </w:tc>
      <w:tc>
        <w:tcPr>
          <w:tcW w:w="6379" w:type="dxa"/>
          <w:vMerge/>
          <w:vAlign w:val="center"/>
        </w:tcPr>
        <w:p w:rsidR="00AF7E41" w:rsidRDefault="00AF7E41">
          <w:pPr>
            <w:pStyle w:val="TextChar"/>
            <w:jc w:val="center"/>
            <w:rPr>
              <w:b/>
              <w:lang w:val="en-US"/>
            </w:rPr>
          </w:pPr>
        </w:p>
      </w:tc>
      <w:tc>
        <w:tcPr>
          <w:tcW w:w="1701" w:type="dxa"/>
          <w:vAlign w:val="center"/>
        </w:tcPr>
        <w:p w:rsidR="00AF7E41" w:rsidRDefault="00AF7E41">
          <w:pPr>
            <w:pStyle w:val="TextChar"/>
            <w:rPr>
              <w:rStyle w:val="PageNumber"/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  <w:lang w:val="en-US"/>
            </w:rPr>
            <w:t xml:space="preserve">Page </w:t>
          </w:r>
          <w:r w:rsidR="003D341F"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begin"/>
          </w:r>
          <w:r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instrText xml:space="preserve"> PAGE </w:instrText>
          </w:r>
          <w:r w:rsidR="003D341F"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separate"/>
          </w:r>
          <w:r w:rsidR="004C5129">
            <w:rPr>
              <w:rStyle w:val="PageNumber"/>
              <w:rFonts w:ascii="Tahoma" w:hAnsi="Tahoma" w:cs="Tahoma"/>
              <w:noProof/>
              <w:sz w:val="20"/>
              <w:szCs w:val="20"/>
              <w:lang w:eastAsia="en-US"/>
            </w:rPr>
            <w:t>2</w:t>
          </w:r>
          <w:r w:rsidR="003D341F"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end"/>
          </w:r>
          <w:r>
            <w:rPr>
              <w:rStyle w:val="PageNumber"/>
              <w:rFonts w:ascii="Tahoma" w:hAnsi="Tahoma" w:cs="Tahoma"/>
              <w:sz w:val="20"/>
              <w:szCs w:val="20"/>
            </w:rPr>
            <w:t xml:space="preserve"> of</w:t>
          </w:r>
          <w:r>
            <w:rPr>
              <w:rFonts w:ascii="Tahoma" w:hAnsi="Tahoma" w:cs="Tahoma"/>
              <w:sz w:val="20"/>
            </w:rPr>
            <w:t xml:space="preserve"> </w:t>
          </w:r>
          <w:r w:rsidR="003D341F">
            <w:rPr>
              <w:rFonts w:ascii="Tahoma" w:hAnsi="Tahoma" w:cs="Tahoma"/>
              <w:sz w:val="20"/>
              <w:lang w:val="fr-BE"/>
            </w:rPr>
            <w:fldChar w:fldCharType="begin"/>
          </w:r>
          <w:r>
            <w:rPr>
              <w:rFonts w:ascii="Tahoma" w:hAnsi="Tahoma" w:cs="Tahoma"/>
              <w:sz w:val="20"/>
            </w:rPr>
            <w:instrText xml:space="preserve"> NUMPAGES </w:instrText>
          </w:r>
          <w:r w:rsidR="003D341F">
            <w:rPr>
              <w:rFonts w:ascii="Tahoma" w:hAnsi="Tahoma" w:cs="Tahoma"/>
              <w:sz w:val="20"/>
              <w:lang w:val="fr-BE"/>
            </w:rPr>
            <w:fldChar w:fldCharType="separate"/>
          </w:r>
          <w:r w:rsidR="004C5129">
            <w:rPr>
              <w:rFonts w:ascii="Tahoma" w:hAnsi="Tahoma" w:cs="Tahoma"/>
              <w:noProof/>
              <w:sz w:val="20"/>
            </w:rPr>
            <w:t>2</w:t>
          </w:r>
          <w:r w:rsidR="003D341F">
            <w:rPr>
              <w:rFonts w:ascii="Tahoma" w:hAnsi="Tahoma" w:cs="Tahoma"/>
              <w:sz w:val="20"/>
              <w:lang w:val="fr-BE"/>
            </w:rPr>
            <w:fldChar w:fldCharType="end"/>
          </w:r>
        </w:p>
      </w:tc>
    </w:tr>
  </w:tbl>
  <w:p w:rsidR="00AF7E41" w:rsidRDefault="00AF7E41">
    <w:pPr>
      <w:pStyle w:val="Header"/>
      <w:widowControl w:val="0"/>
      <w:tabs>
        <w:tab w:val="center" w:pos="4536"/>
        <w:tab w:val="right" w:pos="9072"/>
      </w:tabs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Look w:val="01E0" w:firstRow="1" w:lastRow="1" w:firstColumn="1" w:lastColumn="1" w:noHBand="0" w:noVBand="0"/>
    </w:tblPr>
    <w:tblGrid>
      <w:gridCol w:w="1702"/>
      <w:gridCol w:w="6520"/>
      <w:gridCol w:w="1701"/>
    </w:tblGrid>
    <w:tr w:rsidR="00AF7E41" w:rsidTr="00AD0AC7">
      <w:trPr>
        <w:cantSplit/>
        <w:trHeight w:hRule="exact" w:val="284"/>
      </w:trPr>
      <w:tc>
        <w:tcPr>
          <w:tcW w:w="1702" w:type="dxa"/>
          <w:vMerge w:val="restart"/>
          <w:vAlign w:val="center"/>
        </w:tcPr>
        <w:p w:rsidR="00AF7E41" w:rsidRDefault="00AF7E41" w:rsidP="002A1529">
          <w:pPr>
            <w:pStyle w:val="TextChar"/>
            <w:jc w:val="center"/>
            <w:rPr>
              <w:lang w:val="fr-BE"/>
            </w:rPr>
          </w:pPr>
          <w:r>
            <w:rPr>
              <w:noProof/>
              <w:color w:val="000000"/>
              <w:lang w:val="nl-BE" w:eastAsia="nl-BE"/>
            </w:rPr>
            <w:drawing>
              <wp:inline distT="0" distB="0" distL="0" distR="0" wp14:anchorId="7DFDF823" wp14:editId="13255BB7">
                <wp:extent cx="914400" cy="485775"/>
                <wp:effectExtent l="19050" t="0" r="0" b="0"/>
                <wp:docPr id="2" name="Picture 2" descr="bccmlm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ccmlmb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Merge w:val="restart"/>
          <w:vAlign w:val="center"/>
        </w:tcPr>
        <w:p w:rsidR="00AF7E41" w:rsidRDefault="00AF7E41" w:rsidP="002A1529">
          <w:pPr>
            <w:pStyle w:val="TextChar"/>
            <w:spacing w:after="0"/>
            <w:jc w:val="center"/>
            <w:rPr>
              <w:rFonts w:ascii="Tahoma" w:hAnsi="Tahoma" w:cs="Tahoma"/>
              <w:b/>
              <w:sz w:val="28"/>
              <w:lang w:val="en-US"/>
            </w:rPr>
          </w:pPr>
          <w:r>
            <w:rPr>
              <w:rFonts w:ascii="Tahoma" w:hAnsi="Tahoma" w:cs="Tahoma"/>
              <w:b/>
              <w:sz w:val="28"/>
              <w:lang w:val="en-US"/>
            </w:rPr>
            <w:t>Accession Form Public Deposit</w:t>
          </w:r>
        </w:p>
        <w:p w:rsidR="00AF7E41" w:rsidRDefault="00AF7E41" w:rsidP="002A1529">
          <w:pPr>
            <w:pStyle w:val="TextChar"/>
            <w:spacing w:after="0"/>
            <w:jc w:val="center"/>
            <w:rPr>
              <w:rFonts w:ascii="Tahoma" w:hAnsi="Tahoma" w:cs="Tahoma"/>
              <w:b/>
              <w:sz w:val="28"/>
              <w:lang w:val="en-US"/>
            </w:rPr>
          </w:pPr>
          <w:r>
            <w:rPr>
              <w:rFonts w:ascii="Tahoma" w:hAnsi="Tahoma" w:cs="Tahoma"/>
              <w:b/>
              <w:sz w:val="28"/>
              <w:lang w:val="en-US"/>
            </w:rPr>
            <w:t xml:space="preserve">Bacterial Hosts </w:t>
          </w:r>
        </w:p>
      </w:tc>
      <w:tc>
        <w:tcPr>
          <w:tcW w:w="1701" w:type="dxa"/>
          <w:vAlign w:val="center"/>
        </w:tcPr>
        <w:p w:rsidR="00AF7E41" w:rsidRDefault="00AF7E41" w:rsidP="00017360">
          <w:pPr>
            <w:pStyle w:val="TextChar"/>
            <w:rPr>
              <w:rFonts w:ascii="Tahoma" w:hAnsi="Tahoma" w:cs="Tahoma"/>
              <w:sz w:val="20"/>
              <w:lang w:val="en-US"/>
            </w:rPr>
          </w:pPr>
          <w:r>
            <w:rPr>
              <w:rFonts w:ascii="Tahoma" w:hAnsi="Tahoma" w:cs="Tahoma"/>
              <w:sz w:val="20"/>
              <w:lang w:val="en-US"/>
            </w:rPr>
            <w:t>F104J</w:t>
          </w:r>
        </w:p>
      </w:tc>
    </w:tr>
    <w:tr w:rsidR="00AF7E41" w:rsidTr="00AD0AC7">
      <w:trPr>
        <w:cantSplit/>
        <w:trHeight w:hRule="exact" w:val="284"/>
      </w:trPr>
      <w:tc>
        <w:tcPr>
          <w:tcW w:w="1702" w:type="dxa"/>
          <w:vMerge/>
          <w:vAlign w:val="center"/>
        </w:tcPr>
        <w:p w:rsidR="00AF7E41" w:rsidRDefault="00AF7E41" w:rsidP="002A1529">
          <w:pPr>
            <w:pStyle w:val="TextChar"/>
            <w:jc w:val="center"/>
            <w:rPr>
              <w:lang w:val="en-US"/>
            </w:rPr>
          </w:pPr>
        </w:p>
      </w:tc>
      <w:tc>
        <w:tcPr>
          <w:tcW w:w="6520" w:type="dxa"/>
          <w:vMerge/>
          <w:vAlign w:val="center"/>
        </w:tcPr>
        <w:p w:rsidR="00AF7E41" w:rsidRDefault="00AF7E41" w:rsidP="002A1529">
          <w:pPr>
            <w:pStyle w:val="TextChar"/>
            <w:jc w:val="center"/>
            <w:rPr>
              <w:b/>
              <w:lang w:val="en-US"/>
            </w:rPr>
          </w:pPr>
        </w:p>
      </w:tc>
      <w:tc>
        <w:tcPr>
          <w:tcW w:w="1701" w:type="dxa"/>
          <w:vAlign w:val="center"/>
        </w:tcPr>
        <w:p w:rsidR="00AF7E41" w:rsidRDefault="00AF7E41" w:rsidP="00017360">
          <w:pPr>
            <w:pStyle w:val="TextChar"/>
            <w:rPr>
              <w:rStyle w:val="PageNumber"/>
              <w:rFonts w:ascii="Tahoma" w:hAnsi="Tahoma" w:cs="Tahoma"/>
              <w:sz w:val="20"/>
              <w:lang w:val="en-US"/>
            </w:rPr>
          </w:pPr>
          <w:r>
            <w:rPr>
              <w:rFonts w:ascii="Tahoma" w:hAnsi="Tahoma" w:cs="Tahoma"/>
              <w:sz w:val="20"/>
              <w:lang w:val="en-US"/>
            </w:rPr>
            <w:t>10/08/2012</w:t>
          </w:r>
        </w:p>
      </w:tc>
    </w:tr>
    <w:tr w:rsidR="00AF7E41" w:rsidTr="00AD0AC7">
      <w:trPr>
        <w:cantSplit/>
        <w:trHeight w:hRule="exact" w:val="284"/>
      </w:trPr>
      <w:tc>
        <w:tcPr>
          <w:tcW w:w="1702" w:type="dxa"/>
          <w:vMerge/>
          <w:vAlign w:val="center"/>
        </w:tcPr>
        <w:p w:rsidR="00AF7E41" w:rsidRDefault="00AF7E41" w:rsidP="002A1529">
          <w:pPr>
            <w:pStyle w:val="TextChar"/>
            <w:jc w:val="center"/>
            <w:rPr>
              <w:lang w:val="en-US"/>
            </w:rPr>
          </w:pPr>
        </w:p>
      </w:tc>
      <w:tc>
        <w:tcPr>
          <w:tcW w:w="6520" w:type="dxa"/>
          <w:vMerge/>
          <w:vAlign w:val="center"/>
        </w:tcPr>
        <w:p w:rsidR="00AF7E41" w:rsidRDefault="00AF7E41" w:rsidP="002A1529">
          <w:pPr>
            <w:pStyle w:val="TextChar"/>
            <w:jc w:val="center"/>
            <w:rPr>
              <w:b/>
              <w:lang w:val="en-US"/>
            </w:rPr>
          </w:pPr>
        </w:p>
      </w:tc>
      <w:tc>
        <w:tcPr>
          <w:tcW w:w="1701" w:type="dxa"/>
          <w:vAlign w:val="center"/>
        </w:tcPr>
        <w:p w:rsidR="00AF7E41" w:rsidRDefault="00AF7E41" w:rsidP="002A1529">
          <w:pPr>
            <w:pStyle w:val="TextChar"/>
            <w:rPr>
              <w:rStyle w:val="PageNumber"/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  <w:lang w:val="en-US"/>
            </w:rPr>
            <w:t xml:space="preserve">Page </w:t>
          </w:r>
          <w:r w:rsidR="003D341F"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begin"/>
          </w:r>
          <w:r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instrText xml:space="preserve"> PAGE </w:instrText>
          </w:r>
          <w:r w:rsidR="003D341F"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separate"/>
          </w:r>
          <w:r>
            <w:rPr>
              <w:rStyle w:val="PageNumber"/>
              <w:rFonts w:ascii="Tahoma" w:hAnsi="Tahoma" w:cs="Tahoma"/>
              <w:noProof/>
              <w:sz w:val="20"/>
              <w:szCs w:val="20"/>
              <w:lang w:eastAsia="en-US"/>
            </w:rPr>
            <w:t>1</w:t>
          </w:r>
          <w:r w:rsidR="003D341F"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end"/>
          </w:r>
          <w:r>
            <w:rPr>
              <w:rStyle w:val="PageNumber"/>
              <w:rFonts w:ascii="Tahoma" w:hAnsi="Tahoma" w:cs="Tahoma"/>
              <w:sz w:val="20"/>
              <w:szCs w:val="20"/>
            </w:rPr>
            <w:t xml:space="preserve"> of</w:t>
          </w:r>
          <w:r>
            <w:rPr>
              <w:rFonts w:ascii="Tahoma" w:hAnsi="Tahoma" w:cs="Tahoma"/>
              <w:sz w:val="20"/>
            </w:rPr>
            <w:t xml:space="preserve"> </w:t>
          </w:r>
          <w:r w:rsidR="003D341F">
            <w:rPr>
              <w:rFonts w:ascii="Tahoma" w:hAnsi="Tahoma" w:cs="Tahoma"/>
              <w:sz w:val="20"/>
              <w:lang w:val="fr-BE"/>
            </w:rPr>
            <w:fldChar w:fldCharType="begin"/>
          </w:r>
          <w:r>
            <w:rPr>
              <w:rFonts w:ascii="Tahoma" w:hAnsi="Tahoma" w:cs="Tahoma"/>
              <w:sz w:val="20"/>
            </w:rPr>
            <w:instrText xml:space="preserve"> NUMPAGES </w:instrText>
          </w:r>
          <w:r w:rsidR="003D341F">
            <w:rPr>
              <w:rFonts w:ascii="Tahoma" w:hAnsi="Tahoma" w:cs="Tahoma"/>
              <w:sz w:val="20"/>
              <w:lang w:val="fr-BE"/>
            </w:rPr>
            <w:fldChar w:fldCharType="separate"/>
          </w:r>
          <w:r w:rsidR="004C5129">
            <w:rPr>
              <w:rFonts w:ascii="Tahoma" w:hAnsi="Tahoma" w:cs="Tahoma"/>
              <w:noProof/>
              <w:sz w:val="20"/>
            </w:rPr>
            <w:t>2</w:t>
          </w:r>
          <w:r w:rsidR="003D341F">
            <w:rPr>
              <w:rFonts w:ascii="Tahoma" w:hAnsi="Tahoma" w:cs="Tahoma"/>
              <w:sz w:val="20"/>
              <w:lang w:val="fr-BE"/>
            </w:rPr>
            <w:fldChar w:fldCharType="end"/>
          </w:r>
        </w:p>
      </w:tc>
    </w:tr>
  </w:tbl>
  <w:p w:rsidR="00AF7E41" w:rsidRDefault="00AF7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87C"/>
    <w:multiLevelType w:val="hybridMultilevel"/>
    <w:tmpl w:val="F0C8DF3C"/>
    <w:lvl w:ilvl="0" w:tplc="070813A8">
      <w:start w:val="1"/>
      <w:numFmt w:val="lowerLetter"/>
      <w:lvlText w:val="%1."/>
      <w:lvlJc w:val="left"/>
      <w:pPr>
        <w:tabs>
          <w:tab w:val="num" w:pos="720"/>
        </w:tabs>
        <w:ind w:left="53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A210F"/>
    <w:multiLevelType w:val="hybridMultilevel"/>
    <w:tmpl w:val="C54EFC06"/>
    <w:lvl w:ilvl="0" w:tplc="132E294A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">
    <w:nsid w:val="05D44688"/>
    <w:multiLevelType w:val="hybridMultilevel"/>
    <w:tmpl w:val="410E2C50"/>
    <w:lvl w:ilvl="0" w:tplc="122A5A98">
      <w:start w:val="2"/>
      <w:numFmt w:val="bullet"/>
      <w:lvlText w:val=""/>
      <w:lvlJc w:val="left"/>
      <w:pPr>
        <w:tabs>
          <w:tab w:val="num" w:pos="1429"/>
        </w:tabs>
        <w:ind w:left="1429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B450240"/>
    <w:multiLevelType w:val="hybridMultilevel"/>
    <w:tmpl w:val="E0940E20"/>
    <w:lvl w:ilvl="0" w:tplc="132E294A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0EC962B3"/>
    <w:multiLevelType w:val="hybridMultilevel"/>
    <w:tmpl w:val="81B465A0"/>
    <w:lvl w:ilvl="0" w:tplc="132E294A">
      <w:start w:val="4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hAnsi="Times New Roman" w:cs="Times New Roman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A05328"/>
    <w:multiLevelType w:val="hybridMultilevel"/>
    <w:tmpl w:val="C4EAD8B0"/>
    <w:lvl w:ilvl="0" w:tplc="B178EB5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D6066C2"/>
    <w:multiLevelType w:val="hybridMultilevel"/>
    <w:tmpl w:val="410E2C50"/>
    <w:lvl w:ilvl="0" w:tplc="132E294A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9CD29EA"/>
    <w:multiLevelType w:val="singleLevel"/>
    <w:tmpl w:val="B68495EC"/>
    <w:lvl w:ilvl="0">
      <w:start w:val="1"/>
      <w:numFmt w:val="decimal"/>
      <w:lvlText w:val="%1."/>
      <w:lvlJc w:val="left"/>
      <w:pPr>
        <w:tabs>
          <w:tab w:val="num" w:pos="360"/>
        </w:tabs>
        <w:ind w:left="198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BF15C85"/>
    <w:multiLevelType w:val="hybridMultilevel"/>
    <w:tmpl w:val="13FC3282"/>
    <w:lvl w:ilvl="0" w:tplc="132E294A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color w:val="00008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ED0977"/>
    <w:multiLevelType w:val="hybridMultilevel"/>
    <w:tmpl w:val="D73A8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F2D8D"/>
    <w:multiLevelType w:val="hybridMultilevel"/>
    <w:tmpl w:val="056C6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0567D"/>
    <w:multiLevelType w:val="hybridMultilevel"/>
    <w:tmpl w:val="A332442E"/>
    <w:lvl w:ilvl="0" w:tplc="132E294A">
      <w:start w:val="4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hAnsi="Times New Roman" w:cs="Times New Roman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2092"/>
        </w:tabs>
        <w:ind w:left="2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12"/>
        </w:tabs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2"/>
        </w:tabs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52"/>
        </w:tabs>
        <w:ind w:left="4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72"/>
        </w:tabs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92"/>
        </w:tabs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12"/>
        </w:tabs>
        <w:ind w:left="6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32"/>
        </w:tabs>
        <w:ind w:left="7132" w:hanging="360"/>
      </w:pPr>
      <w:rPr>
        <w:rFonts w:ascii="Wingdings" w:hAnsi="Wingdings" w:hint="default"/>
      </w:rPr>
    </w:lvl>
  </w:abstractNum>
  <w:abstractNum w:abstractNumId="12">
    <w:nsid w:val="75772F92"/>
    <w:multiLevelType w:val="singleLevel"/>
    <w:tmpl w:val="1C600B66"/>
    <w:lvl w:ilvl="0">
      <w:start w:val="15"/>
      <w:numFmt w:val="decimal"/>
      <w:lvlText w:val="%1."/>
      <w:lvlJc w:val="left"/>
      <w:pPr>
        <w:tabs>
          <w:tab w:val="num" w:pos="360"/>
        </w:tabs>
        <w:ind w:left="198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785B11AF"/>
    <w:multiLevelType w:val="hybridMultilevel"/>
    <w:tmpl w:val="246CA9C6"/>
    <w:lvl w:ilvl="0" w:tplc="5142D6C6">
      <w:start w:val="5"/>
      <w:numFmt w:val="bullet"/>
      <w:lvlText w:val=""/>
      <w:lvlJc w:val="left"/>
      <w:pPr>
        <w:ind w:left="1062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4">
    <w:nsid w:val="7DDE066D"/>
    <w:multiLevelType w:val="hybridMultilevel"/>
    <w:tmpl w:val="9E84BEBE"/>
    <w:lvl w:ilvl="0" w:tplc="B25E3AB4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B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fr-FR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AE"/>
    <w:rsid w:val="00006617"/>
    <w:rsid w:val="000119C5"/>
    <w:rsid w:val="00017360"/>
    <w:rsid w:val="00021D2C"/>
    <w:rsid w:val="00024DF5"/>
    <w:rsid w:val="00071E50"/>
    <w:rsid w:val="00090B2B"/>
    <w:rsid w:val="00091B62"/>
    <w:rsid w:val="000A5D72"/>
    <w:rsid w:val="001158B6"/>
    <w:rsid w:val="00173A8F"/>
    <w:rsid w:val="00184115"/>
    <w:rsid w:val="0019167A"/>
    <w:rsid w:val="001A07AD"/>
    <w:rsid w:val="001A2308"/>
    <w:rsid w:val="001F23D2"/>
    <w:rsid w:val="00225482"/>
    <w:rsid w:val="00271231"/>
    <w:rsid w:val="0029562D"/>
    <w:rsid w:val="002A1529"/>
    <w:rsid w:val="002D53B5"/>
    <w:rsid w:val="0030038C"/>
    <w:rsid w:val="00310A33"/>
    <w:rsid w:val="00326175"/>
    <w:rsid w:val="003574CA"/>
    <w:rsid w:val="0036341A"/>
    <w:rsid w:val="003A2399"/>
    <w:rsid w:val="003A5405"/>
    <w:rsid w:val="003A762B"/>
    <w:rsid w:val="003C0CD0"/>
    <w:rsid w:val="003D341F"/>
    <w:rsid w:val="0040458D"/>
    <w:rsid w:val="00406271"/>
    <w:rsid w:val="00444E79"/>
    <w:rsid w:val="0045655D"/>
    <w:rsid w:val="0048154C"/>
    <w:rsid w:val="004A4D0F"/>
    <w:rsid w:val="004C29FD"/>
    <w:rsid w:val="004C5129"/>
    <w:rsid w:val="00500F09"/>
    <w:rsid w:val="00523AB4"/>
    <w:rsid w:val="005247ED"/>
    <w:rsid w:val="005267DF"/>
    <w:rsid w:val="00573572"/>
    <w:rsid w:val="005B34B3"/>
    <w:rsid w:val="005D11E8"/>
    <w:rsid w:val="005D38E6"/>
    <w:rsid w:val="005E4E69"/>
    <w:rsid w:val="005F2780"/>
    <w:rsid w:val="00604292"/>
    <w:rsid w:val="00614BB9"/>
    <w:rsid w:val="00644160"/>
    <w:rsid w:val="00644B05"/>
    <w:rsid w:val="00654174"/>
    <w:rsid w:val="006E7C9E"/>
    <w:rsid w:val="006F1AD3"/>
    <w:rsid w:val="006F3BD7"/>
    <w:rsid w:val="00700594"/>
    <w:rsid w:val="00706688"/>
    <w:rsid w:val="007164C2"/>
    <w:rsid w:val="00743595"/>
    <w:rsid w:val="00753D44"/>
    <w:rsid w:val="007F330D"/>
    <w:rsid w:val="00827457"/>
    <w:rsid w:val="008360CA"/>
    <w:rsid w:val="008A4E37"/>
    <w:rsid w:val="008B6289"/>
    <w:rsid w:val="008C6C43"/>
    <w:rsid w:val="008E2255"/>
    <w:rsid w:val="0091187B"/>
    <w:rsid w:val="00917DF0"/>
    <w:rsid w:val="00922867"/>
    <w:rsid w:val="009335C8"/>
    <w:rsid w:val="009578CD"/>
    <w:rsid w:val="009847E9"/>
    <w:rsid w:val="009E59AE"/>
    <w:rsid w:val="009F1C67"/>
    <w:rsid w:val="00A16A3C"/>
    <w:rsid w:val="00A20D55"/>
    <w:rsid w:val="00A42616"/>
    <w:rsid w:val="00A52568"/>
    <w:rsid w:val="00A566BA"/>
    <w:rsid w:val="00A652B9"/>
    <w:rsid w:val="00A719B0"/>
    <w:rsid w:val="00A75B6B"/>
    <w:rsid w:val="00A773DE"/>
    <w:rsid w:val="00AB3B8C"/>
    <w:rsid w:val="00AC250D"/>
    <w:rsid w:val="00AC786C"/>
    <w:rsid w:val="00AD0AC7"/>
    <w:rsid w:val="00AF1DAB"/>
    <w:rsid w:val="00AF7E41"/>
    <w:rsid w:val="00B22306"/>
    <w:rsid w:val="00B40BC7"/>
    <w:rsid w:val="00B40D01"/>
    <w:rsid w:val="00B40D2E"/>
    <w:rsid w:val="00BB15E3"/>
    <w:rsid w:val="00BB694C"/>
    <w:rsid w:val="00C50F53"/>
    <w:rsid w:val="00C5459E"/>
    <w:rsid w:val="00C74001"/>
    <w:rsid w:val="00C82C54"/>
    <w:rsid w:val="00C9073F"/>
    <w:rsid w:val="00C93706"/>
    <w:rsid w:val="00D1010A"/>
    <w:rsid w:val="00D31FCD"/>
    <w:rsid w:val="00D33CD2"/>
    <w:rsid w:val="00D635DD"/>
    <w:rsid w:val="00D87EC7"/>
    <w:rsid w:val="00D95B8F"/>
    <w:rsid w:val="00DB1AB3"/>
    <w:rsid w:val="00DB412F"/>
    <w:rsid w:val="00DB7CB2"/>
    <w:rsid w:val="00E04D5D"/>
    <w:rsid w:val="00E23016"/>
    <w:rsid w:val="00E35733"/>
    <w:rsid w:val="00E46136"/>
    <w:rsid w:val="00E626BA"/>
    <w:rsid w:val="00E67F8F"/>
    <w:rsid w:val="00E718A5"/>
    <w:rsid w:val="00E75460"/>
    <w:rsid w:val="00E77298"/>
    <w:rsid w:val="00F77498"/>
    <w:rsid w:val="00F803B8"/>
    <w:rsid w:val="00F80C0D"/>
    <w:rsid w:val="00F8319E"/>
    <w:rsid w:val="00F95181"/>
    <w:rsid w:val="00F95863"/>
    <w:rsid w:val="00FC58F4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6BA"/>
    <w:pPr>
      <w:overflowPunct w:val="0"/>
      <w:autoSpaceDE w:val="0"/>
      <w:autoSpaceDN w:val="0"/>
      <w:adjustRightInd w:val="0"/>
      <w:textAlignment w:val="baseline"/>
    </w:pPr>
    <w:rPr>
      <w:sz w:val="24"/>
      <w:lang w:val="nl-NL" w:eastAsia="en-US"/>
    </w:rPr>
  </w:style>
  <w:style w:type="paragraph" w:styleId="Heading1">
    <w:name w:val="heading 1"/>
    <w:basedOn w:val="Normal"/>
    <w:next w:val="Normal"/>
    <w:qFormat/>
    <w:rsid w:val="00E626BA"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rsid w:val="00E626BA"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rsid w:val="00E626BA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626BA"/>
    <w:pPr>
      <w:ind w:left="354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rsid w:val="00E626BA"/>
    <w:pPr>
      <w:ind w:left="708"/>
      <w:outlineLvl w:val="4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rsid w:val="00E626BA"/>
    <w:pPr>
      <w:ind w:left="708"/>
      <w:outlineLvl w:val="5"/>
    </w:pPr>
    <w:rPr>
      <w:rFonts w:ascii="Helvetica" w:hAnsi="Helvetica"/>
      <w:sz w:val="20"/>
      <w:u w:val="single"/>
    </w:rPr>
  </w:style>
  <w:style w:type="paragraph" w:styleId="Heading7">
    <w:name w:val="heading 7"/>
    <w:basedOn w:val="Normal"/>
    <w:next w:val="Normal"/>
    <w:qFormat/>
    <w:rsid w:val="00E626BA"/>
    <w:pPr>
      <w:ind w:left="708"/>
      <w:outlineLvl w:val="6"/>
    </w:pPr>
    <w:rPr>
      <w:rFonts w:ascii="Helvetica" w:hAnsi="Helvetica"/>
      <w:i/>
      <w:sz w:val="20"/>
    </w:rPr>
  </w:style>
  <w:style w:type="paragraph" w:styleId="Heading8">
    <w:name w:val="heading 8"/>
    <w:basedOn w:val="Normal"/>
    <w:next w:val="Normal"/>
    <w:qFormat/>
    <w:rsid w:val="00E626BA"/>
    <w:pPr>
      <w:ind w:left="708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E626BA"/>
    <w:pPr>
      <w:ind w:left="708"/>
      <w:outlineLvl w:val="8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626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next w:val="Normal"/>
    <w:rsid w:val="00E626BA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E626BA"/>
    <w:rPr>
      <w:position w:val="6"/>
      <w:sz w:val="16"/>
    </w:rPr>
  </w:style>
  <w:style w:type="paragraph" w:styleId="FootnoteText">
    <w:name w:val="footnote text"/>
    <w:basedOn w:val="Normal"/>
    <w:semiHidden/>
    <w:rsid w:val="00E626BA"/>
    <w:rPr>
      <w:sz w:val="20"/>
    </w:rPr>
  </w:style>
  <w:style w:type="character" w:styleId="PageNumber">
    <w:name w:val="page number"/>
    <w:basedOn w:val="DefaultParagraphFont"/>
    <w:rsid w:val="00E626BA"/>
  </w:style>
  <w:style w:type="paragraph" w:customStyle="1" w:styleId="media">
    <w:name w:val="media"/>
    <w:basedOn w:val="Normal"/>
    <w:rsid w:val="00E626BA"/>
    <w:pPr>
      <w:ind w:right="-5458"/>
    </w:pPr>
    <w:rPr>
      <w:rFonts w:ascii="Times" w:hAnsi="Times"/>
      <w:b/>
      <w:sz w:val="18"/>
    </w:rPr>
  </w:style>
  <w:style w:type="paragraph" w:customStyle="1" w:styleId="TextChar">
    <w:name w:val="Text Char"/>
    <w:basedOn w:val="Normal"/>
    <w:rsid w:val="00E626BA"/>
    <w:pPr>
      <w:overflowPunct/>
      <w:autoSpaceDE/>
      <w:autoSpaceDN/>
      <w:adjustRightInd/>
      <w:spacing w:after="120"/>
      <w:jc w:val="both"/>
      <w:textAlignment w:val="auto"/>
    </w:pPr>
    <w:rPr>
      <w:rFonts w:ascii="CG Omega" w:hAnsi="CG Omega"/>
      <w:color w:val="000080"/>
      <w:szCs w:val="24"/>
      <w:lang w:eastAsia="nl-NL"/>
    </w:rPr>
  </w:style>
  <w:style w:type="character" w:styleId="Hyperlink">
    <w:name w:val="Hyperlink"/>
    <w:basedOn w:val="DefaultParagraphFont"/>
    <w:rsid w:val="00E626BA"/>
    <w:rPr>
      <w:color w:val="0000FF"/>
      <w:u w:val="single"/>
    </w:rPr>
  </w:style>
  <w:style w:type="paragraph" w:styleId="BodyText">
    <w:name w:val="Body Text"/>
    <w:basedOn w:val="Normal"/>
    <w:rsid w:val="00E626BA"/>
    <w:pPr>
      <w:tabs>
        <w:tab w:val="left" w:pos="6265"/>
      </w:tabs>
      <w:spacing w:after="80"/>
      <w:ind w:right="284"/>
    </w:pPr>
    <w:rPr>
      <w:rFonts w:ascii="Comic Sans MS" w:hAnsi="Comic Sans MS" w:cs="Arial"/>
      <w:i/>
      <w:sz w:val="18"/>
      <w:lang w:val="en-US"/>
    </w:rPr>
  </w:style>
  <w:style w:type="paragraph" w:styleId="BodyText2">
    <w:name w:val="Body Text 2"/>
    <w:basedOn w:val="Normal"/>
    <w:rsid w:val="00E626BA"/>
    <w:pPr>
      <w:tabs>
        <w:tab w:val="left" w:pos="850"/>
        <w:tab w:val="left" w:pos="3969"/>
        <w:tab w:val="left" w:pos="6265"/>
      </w:tabs>
      <w:jc w:val="both"/>
    </w:pPr>
    <w:rPr>
      <w:rFonts w:ascii="Comic Sans MS" w:hAnsi="Comic Sans MS"/>
      <w:i/>
      <w:iCs/>
      <w:sz w:val="20"/>
      <w:lang w:val="en-US"/>
    </w:rPr>
  </w:style>
  <w:style w:type="character" w:styleId="FollowedHyperlink">
    <w:name w:val="FollowedHyperlink"/>
    <w:basedOn w:val="DefaultParagraphFont"/>
    <w:rsid w:val="00E626BA"/>
    <w:rPr>
      <w:color w:val="800080"/>
      <w:u w:val="single"/>
    </w:rPr>
  </w:style>
  <w:style w:type="paragraph" w:customStyle="1" w:styleId="Ballontekst">
    <w:name w:val="Ballontekst"/>
    <w:basedOn w:val="Normal"/>
    <w:semiHidden/>
    <w:rsid w:val="00E626B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626BA"/>
    <w:pPr>
      <w:spacing w:before="200" w:after="120" w:line="280" w:lineRule="exact"/>
      <w:ind w:right="175"/>
      <w:jc w:val="both"/>
    </w:pPr>
    <w:rPr>
      <w:rFonts w:ascii="Arial" w:hAnsi="Arial" w:cs="Arial"/>
      <w:b/>
      <w:iCs/>
      <w:sz w:val="18"/>
      <w:lang w:val="en-US"/>
    </w:rPr>
  </w:style>
  <w:style w:type="paragraph" w:styleId="NormalIndent">
    <w:name w:val="Normal Indent"/>
    <w:basedOn w:val="Normal"/>
    <w:rsid w:val="00E626BA"/>
    <w:pPr>
      <w:overflowPunct/>
      <w:autoSpaceDE/>
      <w:autoSpaceDN/>
      <w:adjustRightInd/>
      <w:ind w:left="284"/>
      <w:textAlignment w:val="auto"/>
    </w:pPr>
    <w:rPr>
      <w:rFonts w:ascii="Arial" w:hAnsi="Arial"/>
      <w:lang w:val="fr-BE" w:eastAsia="nl-NL"/>
    </w:rPr>
  </w:style>
  <w:style w:type="paragraph" w:customStyle="1" w:styleId="FAXline1">
    <w:name w:val="FAX_line1"/>
    <w:basedOn w:val="Normal"/>
    <w:next w:val="Normal"/>
    <w:rsid w:val="00E626BA"/>
    <w:pPr>
      <w:overflowPunct/>
      <w:autoSpaceDE/>
      <w:autoSpaceDN/>
      <w:adjustRightInd/>
      <w:spacing w:before="160"/>
      <w:textAlignment w:val="auto"/>
    </w:pPr>
    <w:rPr>
      <w:rFonts w:ascii="Univers" w:hAnsi="Univers"/>
      <w:sz w:val="20"/>
      <w:lang w:val="en-GB"/>
    </w:rPr>
  </w:style>
  <w:style w:type="table" w:styleId="TableGrid">
    <w:name w:val="Table Grid"/>
    <w:basedOn w:val="TableNormal"/>
    <w:rsid w:val="00C545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123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20D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20D55"/>
    <w:rPr>
      <w:rFonts w:ascii="Tahoma" w:hAnsi="Tahoma" w:cs="Tahoma"/>
      <w:sz w:val="16"/>
      <w:szCs w:val="16"/>
      <w:lang w:val="nl-NL" w:eastAsia="en-US"/>
    </w:rPr>
  </w:style>
  <w:style w:type="paragraph" w:styleId="ListParagraph">
    <w:name w:val="List Paragraph"/>
    <w:basedOn w:val="Normal"/>
    <w:uiPriority w:val="34"/>
    <w:qFormat/>
    <w:rsid w:val="007066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19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6BA"/>
    <w:pPr>
      <w:overflowPunct w:val="0"/>
      <w:autoSpaceDE w:val="0"/>
      <w:autoSpaceDN w:val="0"/>
      <w:adjustRightInd w:val="0"/>
      <w:textAlignment w:val="baseline"/>
    </w:pPr>
    <w:rPr>
      <w:sz w:val="24"/>
      <w:lang w:val="nl-NL" w:eastAsia="en-US"/>
    </w:rPr>
  </w:style>
  <w:style w:type="paragraph" w:styleId="Heading1">
    <w:name w:val="heading 1"/>
    <w:basedOn w:val="Normal"/>
    <w:next w:val="Normal"/>
    <w:qFormat/>
    <w:rsid w:val="00E626BA"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rsid w:val="00E626BA"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rsid w:val="00E626BA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626BA"/>
    <w:pPr>
      <w:ind w:left="354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rsid w:val="00E626BA"/>
    <w:pPr>
      <w:ind w:left="708"/>
      <w:outlineLvl w:val="4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rsid w:val="00E626BA"/>
    <w:pPr>
      <w:ind w:left="708"/>
      <w:outlineLvl w:val="5"/>
    </w:pPr>
    <w:rPr>
      <w:rFonts w:ascii="Helvetica" w:hAnsi="Helvetica"/>
      <w:sz w:val="20"/>
      <w:u w:val="single"/>
    </w:rPr>
  </w:style>
  <w:style w:type="paragraph" w:styleId="Heading7">
    <w:name w:val="heading 7"/>
    <w:basedOn w:val="Normal"/>
    <w:next w:val="Normal"/>
    <w:qFormat/>
    <w:rsid w:val="00E626BA"/>
    <w:pPr>
      <w:ind w:left="708"/>
      <w:outlineLvl w:val="6"/>
    </w:pPr>
    <w:rPr>
      <w:rFonts w:ascii="Helvetica" w:hAnsi="Helvetica"/>
      <w:i/>
      <w:sz w:val="20"/>
    </w:rPr>
  </w:style>
  <w:style w:type="paragraph" w:styleId="Heading8">
    <w:name w:val="heading 8"/>
    <w:basedOn w:val="Normal"/>
    <w:next w:val="Normal"/>
    <w:qFormat/>
    <w:rsid w:val="00E626BA"/>
    <w:pPr>
      <w:ind w:left="708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E626BA"/>
    <w:pPr>
      <w:ind w:left="708"/>
      <w:outlineLvl w:val="8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626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next w:val="Normal"/>
    <w:rsid w:val="00E626BA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E626BA"/>
    <w:rPr>
      <w:position w:val="6"/>
      <w:sz w:val="16"/>
    </w:rPr>
  </w:style>
  <w:style w:type="paragraph" w:styleId="FootnoteText">
    <w:name w:val="footnote text"/>
    <w:basedOn w:val="Normal"/>
    <w:semiHidden/>
    <w:rsid w:val="00E626BA"/>
    <w:rPr>
      <w:sz w:val="20"/>
    </w:rPr>
  </w:style>
  <w:style w:type="character" w:styleId="PageNumber">
    <w:name w:val="page number"/>
    <w:basedOn w:val="DefaultParagraphFont"/>
    <w:rsid w:val="00E626BA"/>
  </w:style>
  <w:style w:type="paragraph" w:customStyle="1" w:styleId="media">
    <w:name w:val="media"/>
    <w:basedOn w:val="Normal"/>
    <w:rsid w:val="00E626BA"/>
    <w:pPr>
      <w:ind w:right="-5458"/>
    </w:pPr>
    <w:rPr>
      <w:rFonts w:ascii="Times" w:hAnsi="Times"/>
      <w:b/>
      <w:sz w:val="18"/>
    </w:rPr>
  </w:style>
  <w:style w:type="paragraph" w:customStyle="1" w:styleId="TextChar">
    <w:name w:val="Text Char"/>
    <w:basedOn w:val="Normal"/>
    <w:rsid w:val="00E626BA"/>
    <w:pPr>
      <w:overflowPunct/>
      <w:autoSpaceDE/>
      <w:autoSpaceDN/>
      <w:adjustRightInd/>
      <w:spacing w:after="120"/>
      <w:jc w:val="both"/>
      <w:textAlignment w:val="auto"/>
    </w:pPr>
    <w:rPr>
      <w:rFonts w:ascii="CG Omega" w:hAnsi="CG Omega"/>
      <w:color w:val="000080"/>
      <w:szCs w:val="24"/>
      <w:lang w:eastAsia="nl-NL"/>
    </w:rPr>
  </w:style>
  <w:style w:type="character" w:styleId="Hyperlink">
    <w:name w:val="Hyperlink"/>
    <w:basedOn w:val="DefaultParagraphFont"/>
    <w:rsid w:val="00E626BA"/>
    <w:rPr>
      <w:color w:val="0000FF"/>
      <w:u w:val="single"/>
    </w:rPr>
  </w:style>
  <w:style w:type="paragraph" w:styleId="BodyText">
    <w:name w:val="Body Text"/>
    <w:basedOn w:val="Normal"/>
    <w:rsid w:val="00E626BA"/>
    <w:pPr>
      <w:tabs>
        <w:tab w:val="left" w:pos="6265"/>
      </w:tabs>
      <w:spacing w:after="80"/>
      <w:ind w:right="284"/>
    </w:pPr>
    <w:rPr>
      <w:rFonts w:ascii="Comic Sans MS" w:hAnsi="Comic Sans MS" w:cs="Arial"/>
      <w:i/>
      <w:sz w:val="18"/>
      <w:lang w:val="en-US"/>
    </w:rPr>
  </w:style>
  <w:style w:type="paragraph" w:styleId="BodyText2">
    <w:name w:val="Body Text 2"/>
    <w:basedOn w:val="Normal"/>
    <w:rsid w:val="00E626BA"/>
    <w:pPr>
      <w:tabs>
        <w:tab w:val="left" w:pos="850"/>
        <w:tab w:val="left" w:pos="3969"/>
        <w:tab w:val="left" w:pos="6265"/>
      </w:tabs>
      <w:jc w:val="both"/>
    </w:pPr>
    <w:rPr>
      <w:rFonts w:ascii="Comic Sans MS" w:hAnsi="Comic Sans MS"/>
      <w:i/>
      <w:iCs/>
      <w:sz w:val="20"/>
      <w:lang w:val="en-US"/>
    </w:rPr>
  </w:style>
  <w:style w:type="character" w:styleId="FollowedHyperlink">
    <w:name w:val="FollowedHyperlink"/>
    <w:basedOn w:val="DefaultParagraphFont"/>
    <w:rsid w:val="00E626BA"/>
    <w:rPr>
      <w:color w:val="800080"/>
      <w:u w:val="single"/>
    </w:rPr>
  </w:style>
  <w:style w:type="paragraph" w:customStyle="1" w:styleId="Ballontekst">
    <w:name w:val="Ballontekst"/>
    <w:basedOn w:val="Normal"/>
    <w:semiHidden/>
    <w:rsid w:val="00E626B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626BA"/>
    <w:pPr>
      <w:spacing w:before="200" w:after="120" w:line="280" w:lineRule="exact"/>
      <w:ind w:right="175"/>
      <w:jc w:val="both"/>
    </w:pPr>
    <w:rPr>
      <w:rFonts w:ascii="Arial" w:hAnsi="Arial" w:cs="Arial"/>
      <w:b/>
      <w:iCs/>
      <w:sz w:val="18"/>
      <w:lang w:val="en-US"/>
    </w:rPr>
  </w:style>
  <w:style w:type="paragraph" w:styleId="NormalIndent">
    <w:name w:val="Normal Indent"/>
    <w:basedOn w:val="Normal"/>
    <w:rsid w:val="00E626BA"/>
    <w:pPr>
      <w:overflowPunct/>
      <w:autoSpaceDE/>
      <w:autoSpaceDN/>
      <w:adjustRightInd/>
      <w:ind w:left="284"/>
      <w:textAlignment w:val="auto"/>
    </w:pPr>
    <w:rPr>
      <w:rFonts w:ascii="Arial" w:hAnsi="Arial"/>
      <w:lang w:val="fr-BE" w:eastAsia="nl-NL"/>
    </w:rPr>
  </w:style>
  <w:style w:type="paragraph" w:customStyle="1" w:styleId="FAXline1">
    <w:name w:val="FAX_line1"/>
    <w:basedOn w:val="Normal"/>
    <w:next w:val="Normal"/>
    <w:rsid w:val="00E626BA"/>
    <w:pPr>
      <w:overflowPunct/>
      <w:autoSpaceDE/>
      <w:autoSpaceDN/>
      <w:adjustRightInd/>
      <w:spacing w:before="160"/>
      <w:textAlignment w:val="auto"/>
    </w:pPr>
    <w:rPr>
      <w:rFonts w:ascii="Univers" w:hAnsi="Univers"/>
      <w:sz w:val="20"/>
      <w:lang w:val="en-GB"/>
    </w:rPr>
  </w:style>
  <w:style w:type="table" w:styleId="TableGrid">
    <w:name w:val="Table Grid"/>
    <w:basedOn w:val="TableNormal"/>
    <w:rsid w:val="00C545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123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20D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20D55"/>
    <w:rPr>
      <w:rFonts w:ascii="Tahoma" w:hAnsi="Tahoma" w:cs="Tahoma"/>
      <w:sz w:val="16"/>
      <w:szCs w:val="16"/>
      <w:lang w:val="nl-NL" w:eastAsia="en-US"/>
    </w:rPr>
  </w:style>
  <w:style w:type="paragraph" w:styleId="ListParagraph">
    <w:name w:val="List Paragraph"/>
    <w:basedOn w:val="Normal"/>
    <w:uiPriority w:val="34"/>
    <w:qFormat/>
    <w:rsid w:val="007066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1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ccm.belspo.be/about-us/bccm-lmb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bccm.lmbp@irc.UGent.be" TargetMode="External"/><Relationship Id="rId17" Type="http://schemas.openxmlformats.org/officeDocument/2006/relationships/hyperlink" Target="http://bccm.belspo.be/services/bccm_mta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ccm.belspo.be/services/ma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biosafety.b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cbd.int/abs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6CFF1C10D5428AA458B3DE456F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F4578-4B87-4823-A374-BD226E094089}"/>
      </w:docPartPr>
      <w:docPartBody>
        <w:p w:rsidR="000A4808" w:rsidRDefault="006C40C2" w:rsidP="006C40C2">
          <w:pPr>
            <w:pStyle w:val="2F6CFF1C10D5428AA458B3DE456FD577"/>
          </w:pPr>
          <w:r w:rsidRPr="003A15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C2"/>
    <w:rsid w:val="000A4808"/>
    <w:rsid w:val="006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0C2"/>
    <w:rPr>
      <w:color w:val="808080"/>
    </w:rPr>
  </w:style>
  <w:style w:type="paragraph" w:customStyle="1" w:styleId="2F6CFF1C10D5428AA458B3DE456FD577">
    <w:name w:val="2F6CFF1C10D5428AA458B3DE456FD577"/>
    <w:rsid w:val="006C40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0C2"/>
    <w:rPr>
      <w:color w:val="808080"/>
    </w:rPr>
  </w:style>
  <w:style w:type="paragraph" w:customStyle="1" w:styleId="2F6CFF1C10D5428AA458B3DE456FD577">
    <w:name w:val="2F6CFF1C10D5428AA458B3DE456FD577"/>
    <w:rsid w:val="006C4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9CC4C-AD28-4987-8A9C-8EA47D04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563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WE10V - RUG</Company>
  <LinksUpToDate>false</LinksUpToDate>
  <CharactersWithSpaces>5167</CharactersWithSpaces>
  <SharedDoc>false</SharedDoc>
  <HLinks>
    <vt:vector size="12" baseType="variant">
      <vt:variant>
        <vt:i4>1376256</vt:i4>
      </vt:variant>
      <vt:variant>
        <vt:i4>3</vt:i4>
      </vt:variant>
      <vt:variant>
        <vt:i4>0</vt:i4>
      </vt:variant>
      <vt:variant>
        <vt:i4>5</vt:i4>
      </vt:variant>
      <vt:variant>
        <vt:lpwstr>http://bccm.belspo.be/about/lmbp.php</vt:lpwstr>
      </vt:variant>
      <vt:variant>
        <vt:lpwstr/>
      </vt:variant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mailto:bccm.lmbp@dmbr.UGent.be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PowerMacintosh User LMG WE10V</dc:creator>
  <cp:lastModifiedBy>Martine Vanhoucke</cp:lastModifiedBy>
  <cp:revision>19</cp:revision>
  <cp:lastPrinted>2016-05-02T17:57:00Z</cp:lastPrinted>
  <dcterms:created xsi:type="dcterms:W3CDTF">2015-09-18T08:29:00Z</dcterms:created>
  <dcterms:modified xsi:type="dcterms:W3CDTF">2016-05-02T18:00:00Z</dcterms:modified>
</cp:coreProperties>
</file>